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950" w:rsidRDefault="00C45AB2" w:rsidP="002D3950">
      <w:pPr>
        <w:pStyle w:val="Heading1"/>
        <w:spacing w:before="61" w:line="448" w:lineRule="auto"/>
        <w:ind w:left="2541" w:right="87" w:firstLine="30"/>
      </w:pPr>
      <w:r>
        <w:t xml:space="preserve">  </w:t>
      </w:r>
      <w:r w:rsidR="0084637F">
        <w:t xml:space="preserve">Government College of Engineering, Salem-11 </w:t>
      </w:r>
    </w:p>
    <w:p w:rsidR="0084637F" w:rsidRDefault="0084637F" w:rsidP="002D3950">
      <w:pPr>
        <w:pStyle w:val="Heading1"/>
        <w:spacing w:before="61" w:line="448" w:lineRule="auto"/>
        <w:ind w:left="2541" w:right="87" w:firstLine="30"/>
      </w:pPr>
      <w:r>
        <w:t>Minutes of 20</w:t>
      </w:r>
      <w:r>
        <w:rPr>
          <w:vertAlign w:val="superscript"/>
        </w:rPr>
        <w:t>th</w:t>
      </w:r>
      <w:r>
        <w:t xml:space="preserve"> Meeting of Board of Governors</w:t>
      </w:r>
    </w:p>
    <w:p w:rsidR="0084637F" w:rsidRDefault="0084637F" w:rsidP="0084637F">
      <w:pPr>
        <w:tabs>
          <w:tab w:val="left" w:pos="6883"/>
        </w:tabs>
        <w:spacing w:before="3"/>
        <w:ind w:left="140"/>
        <w:rPr>
          <w:b/>
          <w:sz w:val="24"/>
        </w:rPr>
      </w:pPr>
      <w:r>
        <w:rPr>
          <w:b/>
          <w:sz w:val="24"/>
        </w:rPr>
        <w:t>Date: 15.07.2020</w:t>
      </w:r>
      <w:r>
        <w:rPr>
          <w:b/>
          <w:sz w:val="24"/>
        </w:rPr>
        <w:tab/>
        <w:t xml:space="preserve">     </w:t>
      </w:r>
      <w:r w:rsidR="002D3950">
        <w:rPr>
          <w:b/>
          <w:sz w:val="24"/>
        </w:rPr>
        <w:t xml:space="preserve">   </w:t>
      </w:r>
      <w:r>
        <w:rPr>
          <w:b/>
          <w:sz w:val="24"/>
        </w:rPr>
        <w:t xml:space="preserve"> Time: 11.30 AM</w:t>
      </w:r>
    </w:p>
    <w:p w:rsidR="0084637F" w:rsidRDefault="0084637F" w:rsidP="0084637F">
      <w:pPr>
        <w:pStyle w:val="BodyText"/>
        <w:spacing w:before="9"/>
        <w:rPr>
          <w:b/>
          <w:sz w:val="20"/>
        </w:rPr>
      </w:pPr>
    </w:p>
    <w:p w:rsidR="0084637F" w:rsidRDefault="0084637F" w:rsidP="00271328">
      <w:pPr>
        <w:spacing w:before="1"/>
        <w:ind w:left="140"/>
        <w:jc w:val="center"/>
        <w:rPr>
          <w:b/>
          <w:sz w:val="24"/>
        </w:rPr>
      </w:pPr>
      <w:r>
        <w:rPr>
          <w:b/>
          <w:sz w:val="24"/>
        </w:rPr>
        <w:t>Venue: Government College of Engineering, Salem.</w:t>
      </w:r>
    </w:p>
    <w:p w:rsidR="0084637F" w:rsidRDefault="00271328" w:rsidP="00271328">
      <w:pPr>
        <w:spacing w:before="1"/>
        <w:ind w:left="3020" w:firstLine="580"/>
        <w:rPr>
          <w:b/>
          <w:sz w:val="24"/>
        </w:rPr>
      </w:pPr>
      <w:r>
        <w:rPr>
          <w:b/>
          <w:sz w:val="24"/>
        </w:rPr>
        <w:t xml:space="preserve">              </w:t>
      </w:r>
      <w:r w:rsidR="00450132">
        <w:rPr>
          <w:b/>
          <w:sz w:val="24"/>
        </w:rPr>
        <w:t>Online mode</w:t>
      </w:r>
    </w:p>
    <w:p w:rsidR="0084637F" w:rsidRDefault="0084637F" w:rsidP="00271328">
      <w:pPr>
        <w:pStyle w:val="BodyText"/>
        <w:spacing w:before="2"/>
        <w:jc w:val="center"/>
        <w:rPr>
          <w:b/>
          <w:sz w:val="21"/>
        </w:rPr>
      </w:pPr>
    </w:p>
    <w:p w:rsidR="0084637F" w:rsidRPr="00450132" w:rsidRDefault="0084637F" w:rsidP="0084637F">
      <w:pPr>
        <w:pStyle w:val="BodyText"/>
        <w:spacing w:line="276" w:lineRule="auto"/>
        <w:ind w:left="140" w:right="241" w:firstLine="720"/>
        <w:jc w:val="both"/>
        <w:rPr>
          <w:rFonts w:ascii="Bookman Old Style" w:hAnsi="Bookman Old Style"/>
          <w:sz w:val="20"/>
          <w:szCs w:val="20"/>
        </w:rPr>
      </w:pPr>
      <w:r w:rsidRPr="00450132">
        <w:rPr>
          <w:rFonts w:ascii="Bookman Old Style" w:hAnsi="Bookman Old Style"/>
          <w:sz w:val="20"/>
          <w:szCs w:val="20"/>
        </w:rPr>
        <w:t>The Twentieth</w:t>
      </w:r>
      <w:r w:rsidR="00C339D8">
        <w:rPr>
          <w:rFonts w:ascii="Bookman Old Style" w:hAnsi="Bookman Old Style"/>
          <w:sz w:val="20"/>
          <w:szCs w:val="20"/>
        </w:rPr>
        <w:t xml:space="preserve"> Meeting of BOG was held in Online mode </w:t>
      </w:r>
      <w:r w:rsidRPr="00450132">
        <w:rPr>
          <w:rFonts w:ascii="Bookman Old Style" w:hAnsi="Bookman Old Style"/>
          <w:sz w:val="20"/>
          <w:szCs w:val="20"/>
        </w:rPr>
        <w:t>on 1</w:t>
      </w:r>
      <w:r w:rsidR="00BC448B">
        <w:rPr>
          <w:rFonts w:ascii="Bookman Old Style" w:hAnsi="Bookman Old Style"/>
          <w:sz w:val="20"/>
          <w:szCs w:val="20"/>
        </w:rPr>
        <w:t>5</w:t>
      </w:r>
      <w:r w:rsidRPr="00450132">
        <w:rPr>
          <w:rFonts w:ascii="Bookman Old Style" w:hAnsi="Bookman Old Style"/>
          <w:sz w:val="20"/>
          <w:szCs w:val="20"/>
        </w:rPr>
        <w:t>.07.2020,11.30 AM, Dr.C.Vasanthanayaki, Principal(FAC) and Member Secretary of BOG welcomed the members and requested the Chairman Dr.V.Lakshmi Prabha, Visiting Professor, PSG College of Technology, Coimbatore to start with the Proceedings. The Chairman briefed about the role of BOG and its significance for the development of Institution.</w:t>
      </w:r>
    </w:p>
    <w:p w:rsidR="0084637F" w:rsidRPr="00450132" w:rsidRDefault="0084637F" w:rsidP="0084637F">
      <w:pPr>
        <w:pStyle w:val="Heading1"/>
        <w:spacing w:before="199"/>
        <w:ind w:left="861"/>
        <w:rPr>
          <w:rFonts w:ascii="Bookman Old Style" w:hAnsi="Bookman Old Style"/>
          <w:sz w:val="20"/>
          <w:szCs w:val="20"/>
        </w:rPr>
      </w:pPr>
      <w:r w:rsidRPr="00450132">
        <w:rPr>
          <w:rFonts w:ascii="Bookman Old Style" w:hAnsi="Bookman Old Style"/>
          <w:sz w:val="20"/>
          <w:szCs w:val="20"/>
        </w:rPr>
        <w:t>The Following members of BOG were present:</w:t>
      </w:r>
    </w:p>
    <w:p w:rsidR="0084637F" w:rsidRPr="00450132" w:rsidRDefault="0084637F" w:rsidP="0084637F">
      <w:pPr>
        <w:pStyle w:val="BodyText"/>
        <w:spacing w:before="1"/>
        <w:rPr>
          <w:rFonts w:ascii="Bookman Old Style" w:hAnsi="Bookman Old Style"/>
          <w:b/>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22"/>
        <w:gridCol w:w="4622"/>
      </w:tblGrid>
      <w:tr w:rsidR="0084637F" w:rsidRPr="00450132" w:rsidTr="00C339D8">
        <w:trPr>
          <w:trHeight w:val="858"/>
        </w:trPr>
        <w:tc>
          <w:tcPr>
            <w:tcW w:w="4622" w:type="dxa"/>
          </w:tcPr>
          <w:p w:rsidR="0084637F" w:rsidRPr="00450132" w:rsidRDefault="0084637F" w:rsidP="00C339D8">
            <w:pPr>
              <w:pStyle w:val="TableParagraph"/>
              <w:spacing w:before="1"/>
              <w:ind w:left="350" w:right="-5298" w:hanging="241"/>
              <w:rPr>
                <w:rFonts w:ascii="Bookman Old Style" w:hAnsi="Bookman Old Style"/>
                <w:sz w:val="20"/>
                <w:szCs w:val="20"/>
              </w:rPr>
            </w:pPr>
            <w:r w:rsidRPr="00450132">
              <w:rPr>
                <w:rFonts w:ascii="Bookman Old Style" w:hAnsi="Bookman Old Style"/>
                <w:sz w:val="20"/>
                <w:szCs w:val="20"/>
              </w:rPr>
              <w:t xml:space="preserve">1. Dr.V.Lakshmi </w:t>
            </w:r>
            <w:r w:rsidR="00C339D8">
              <w:rPr>
                <w:rFonts w:ascii="Bookman Old Style" w:hAnsi="Bookman Old Style"/>
                <w:sz w:val="20"/>
                <w:szCs w:val="20"/>
              </w:rPr>
              <w:t xml:space="preserve"> P</w:t>
            </w:r>
            <w:r w:rsidRPr="00450132">
              <w:rPr>
                <w:rFonts w:ascii="Bookman Old Style" w:hAnsi="Bookman Old Style"/>
                <w:sz w:val="20"/>
                <w:szCs w:val="20"/>
              </w:rPr>
              <w:t>rabha, Visiting Professor,</w:t>
            </w:r>
          </w:p>
          <w:p w:rsidR="0084637F" w:rsidRPr="00450132" w:rsidRDefault="0084637F" w:rsidP="00626A35">
            <w:pPr>
              <w:pStyle w:val="TableParagraph"/>
              <w:spacing w:before="1" w:line="276" w:lineRule="exact"/>
              <w:ind w:left="350" w:right="1104"/>
              <w:rPr>
                <w:rFonts w:ascii="Bookman Old Style" w:hAnsi="Bookman Old Style"/>
                <w:sz w:val="20"/>
                <w:szCs w:val="20"/>
              </w:rPr>
            </w:pPr>
            <w:r w:rsidRPr="00450132">
              <w:rPr>
                <w:rFonts w:ascii="Bookman Old Style" w:hAnsi="Bookman Old Style"/>
                <w:sz w:val="20"/>
                <w:szCs w:val="20"/>
              </w:rPr>
              <w:t>PSG College of Technology, Coimbatore.</w:t>
            </w:r>
          </w:p>
        </w:tc>
        <w:tc>
          <w:tcPr>
            <w:tcW w:w="4622" w:type="dxa"/>
          </w:tcPr>
          <w:p w:rsidR="0084637F" w:rsidRPr="00450132" w:rsidRDefault="0084637F" w:rsidP="00626A35">
            <w:pPr>
              <w:pStyle w:val="TableParagraph"/>
              <w:spacing w:before="2"/>
              <w:ind w:left="0"/>
              <w:rPr>
                <w:rFonts w:ascii="Bookman Old Style" w:hAnsi="Bookman Old Style"/>
                <w:b/>
                <w:sz w:val="20"/>
                <w:szCs w:val="20"/>
              </w:rPr>
            </w:pPr>
          </w:p>
          <w:p w:rsidR="0084637F" w:rsidRPr="00450132" w:rsidRDefault="0084637F" w:rsidP="00626A35">
            <w:pPr>
              <w:pStyle w:val="TableParagraph"/>
              <w:ind w:left="1397" w:right="1388"/>
              <w:jc w:val="center"/>
              <w:rPr>
                <w:rFonts w:ascii="Bookman Old Style" w:hAnsi="Bookman Old Style"/>
                <w:sz w:val="20"/>
                <w:szCs w:val="20"/>
              </w:rPr>
            </w:pPr>
            <w:r w:rsidRPr="00450132">
              <w:rPr>
                <w:rFonts w:ascii="Bookman Old Style" w:hAnsi="Bookman Old Style"/>
                <w:sz w:val="20"/>
                <w:szCs w:val="20"/>
              </w:rPr>
              <w:t>Chairman</w:t>
            </w:r>
          </w:p>
        </w:tc>
      </w:tr>
      <w:tr w:rsidR="0084637F" w:rsidRPr="00450132" w:rsidTr="00626A35">
        <w:trPr>
          <w:trHeight w:val="824"/>
        </w:trPr>
        <w:tc>
          <w:tcPr>
            <w:tcW w:w="4622" w:type="dxa"/>
          </w:tcPr>
          <w:p w:rsidR="0084637F" w:rsidRPr="00450132" w:rsidRDefault="0084637F" w:rsidP="00626A35">
            <w:pPr>
              <w:pStyle w:val="TableParagraph"/>
              <w:spacing w:line="275" w:lineRule="exact"/>
              <w:ind w:left="65"/>
              <w:rPr>
                <w:rFonts w:ascii="Bookman Old Style" w:hAnsi="Bookman Old Style"/>
                <w:sz w:val="20"/>
                <w:szCs w:val="20"/>
              </w:rPr>
            </w:pPr>
            <w:r w:rsidRPr="00450132">
              <w:rPr>
                <w:rFonts w:ascii="Bookman Old Style" w:hAnsi="Bookman Old Style"/>
                <w:sz w:val="20"/>
                <w:szCs w:val="20"/>
              </w:rPr>
              <w:t>2. Dr.K.MurugaBoopathy</w:t>
            </w:r>
          </w:p>
          <w:p w:rsidR="0084637F" w:rsidRPr="00450132" w:rsidRDefault="0084637F" w:rsidP="00626A35">
            <w:pPr>
              <w:pStyle w:val="TableParagraph"/>
              <w:spacing w:before="3" w:line="276" w:lineRule="exact"/>
              <w:ind w:left="245"/>
              <w:rPr>
                <w:rFonts w:ascii="Bookman Old Style" w:hAnsi="Bookman Old Style"/>
                <w:sz w:val="20"/>
                <w:szCs w:val="20"/>
              </w:rPr>
            </w:pPr>
            <w:r w:rsidRPr="00450132">
              <w:rPr>
                <w:rFonts w:ascii="Bookman Old Style" w:hAnsi="Bookman Old Style"/>
                <w:sz w:val="20"/>
                <w:szCs w:val="20"/>
              </w:rPr>
              <w:t>Assistant General Manager, Steel Authority of India Limited (SAIL), Salem.</w:t>
            </w:r>
          </w:p>
        </w:tc>
        <w:tc>
          <w:tcPr>
            <w:tcW w:w="4622" w:type="dxa"/>
          </w:tcPr>
          <w:p w:rsidR="0084637F" w:rsidRPr="00450132" w:rsidRDefault="0084637F" w:rsidP="00626A35">
            <w:pPr>
              <w:pStyle w:val="TableParagraph"/>
              <w:spacing w:before="135"/>
              <w:ind w:left="1397" w:right="1388"/>
              <w:jc w:val="center"/>
              <w:rPr>
                <w:rFonts w:ascii="Bookman Old Style" w:hAnsi="Bookman Old Style"/>
                <w:sz w:val="20"/>
                <w:szCs w:val="20"/>
              </w:rPr>
            </w:pPr>
            <w:r w:rsidRPr="00450132">
              <w:rPr>
                <w:rFonts w:ascii="Bookman Old Style" w:hAnsi="Bookman Old Style"/>
                <w:sz w:val="20"/>
                <w:szCs w:val="20"/>
              </w:rPr>
              <w:t>Member</w:t>
            </w:r>
          </w:p>
        </w:tc>
      </w:tr>
      <w:tr w:rsidR="0084637F" w:rsidRPr="00450132" w:rsidTr="00626A35">
        <w:trPr>
          <w:trHeight w:val="824"/>
        </w:trPr>
        <w:tc>
          <w:tcPr>
            <w:tcW w:w="4622" w:type="dxa"/>
          </w:tcPr>
          <w:p w:rsidR="0084637F" w:rsidRPr="00450132" w:rsidRDefault="0084637F" w:rsidP="00626A35">
            <w:pPr>
              <w:pStyle w:val="TableParagraph"/>
              <w:spacing w:line="271" w:lineRule="exact"/>
              <w:ind w:left="110"/>
              <w:rPr>
                <w:rFonts w:ascii="Bookman Old Style" w:hAnsi="Bookman Old Style"/>
                <w:sz w:val="20"/>
                <w:szCs w:val="20"/>
              </w:rPr>
            </w:pPr>
            <w:r w:rsidRPr="00450132">
              <w:rPr>
                <w:rFonts w:ascii="Bookman Old Style" w:hAnsi="Bookman Old Style"/>
                <w:sz w:val="20"/>
                <w:szCs w:val="20"/>
              </w:rPr>
              <w:t>3. Er.D.Siva Kumar</w:t>
            </w:r>
          </w:p>
          <w:p w:rsidR="0084637F" w:rsidRPr="00450132" w:rsidRDefault="0084637F" w:rsidP="00626A35">
            <w:pPr>
              <w:pStyle w:val="TableParagraph"/>
              <w:spacing w:line="275" w:lineRule="exact"/>
              <w:ind w:left="290"/>
              <w:rPr>
                <w:rFonts w:ascii="Bookman Old Style" w:hAnsi="Bookman Old Style"/>
                <w:sz w:val="20"/>
                <w:szCs w:val="20"/>
              </w:rPr>
            </w:pPr>
            <w:r w:rsidRPr="00450132">
              <w:rPr>
                <w:rFonts w:ascii="Bookman Old Style" w:hAnsi="Bookman Old Style"/>
                <w:sz w:val="20"/>
                <w:szCs w:val="20"/>
              </w:rPr>
              <w:t>General Manager, District Industries</w:t>
            </w:r>
          </w:p>
          <w:p w:rsidR="0084637F" w:rsidRPr="00450132" w:rsidRDefault="0084637F" w:rsidP="00626A35">
            <w:pPr>
              <w:pStyle w:val="TableParagraph"/>
              <w:spacing w:before="4" w:line="254" w:lineRule="exact"/>
              <w:ind w:left="290"/>
              <w:rPr>
                <w:rFonts w:ascii="Bookman Old Style" w:hAnsi="Bookman Old Style"/>
                <w:sz w:val="20"/>
                <w:szCs w:val="20"/>
              </w:rPr>
            </w:pPr>
            <w:r w:rsidRPr="00450132">
              <w:rPr>
                <w:rFonts w:ascii="Bookman Old Style" w:hAnsi="Bookman Old Style"/>
                <w:sz w:val="20"/>
                <w:szCs w:val="20"/>
              </w:rPr>
              <w:t>Centre, Industrial Estate, Salem.</w:t>
            </w:r>
          </w:p>
        </w:tc>
        <w:tc>
          <w:tcPr>
            <w:tcW w:w="4622" w:type="dxa"/>
          </w:tcPr>
          <w:p w:rsidR="0084637F" w:rsidRPr="00450132" w:rsidRDefault="0084637F" w:rsidP="00626A35">
            <w:pPr>
              <w:pStyle w:val="TableParagraph"/>
              <w:spacing w:before="5"/>
              <w:ind w:left="0"/>
              <w:rPr>
                <w:rFonts w:ascii="Bookman Old Style" w:hAnsi="Bookman Old Style"/>
                <w:b/>
                <w:sz w:val="20"/>
                <w:szCs w:val="20"/>
              </w:rPr>
            </w:pPr>
          </w:p>
          <w:p w:rsidR="0084637F" w:rsidRPr="00450132" w:rsidRDefault="0084637F" w:rsidP="00626A35">
            <w:pPr>
              <w:pStyle w:val="TableParagraph"/>
              <w:spacing w:before="1"/>
              <w:ind w:left="1397" w:right="1388"/>
              <w:jc w:val="center"/>
              <w:rPr>
                <w:rFonts w:ascii="Bookman Old Style" w:hAnsi="Bookman Old Style"/>
                <w:sz w:val="20"/>
                <w:szCs w:val="20"/>
              </w:rPr>
            </w:pPr>
            <w:r w:rsidRPr="00450132">
              <w:rPr>
                <w:rFonts w:ascii="Bookman Old Style" w:hAnsi="Bookman Old Style"/>
                <w:sz w:val="20"/>
                <w:szCs w:val="20"/>
              </w:rPr>
              <w:t>Member</w:t>
            </w:r>
          </w:p>
        </w:tc>
      </w:tr>
      <w:tr w:rsidR="0084637F" w:rsidRPr="00450132" w:rsidTr="00626A35">
        <w:trPr>
          <w:trHeight w:val="825"/>
        </w:trPr>
        <w:tc>
          <w:tcPr>
            <w:tcW w:w="4622" w:type="dxa"/>
          </w:tcPr>
          <w:p w:rsidR="0084637F" w:rsidRPr="00450132" w:rsidRDefault="0084637F" w:rsidP="00626A35">
            <w:pPr>
              <w:pStyle w:val="TableParagraph"/>
              <w:spacing w:before="1"/>
              <w:ind w:left="350" w:right="24" w:hanging="241"/>
              <w:rPr>
                <w:rFonts w:ascii="Bookman Old Style" w:hAnsi="Bookman Old Style"/>
                <w:sz w:val="20"/>
                <w:szCs w:val="20"/>
              </w:rPr>
            </w:pPr>
            <w:r w:rsidRPr="00450132">
              <w:rPr>
                <w:rFonts w:ascii="Bookman Old Style" w:hAnsi="Bookman Old Style"/>
                <w:sz w:val="20"/>
                <w:szCs w:val="20"/>
              </w:rPr>
              <w:t>4. Dr.V.Geetha, Professor &amp; Head, Department of Electrical and Electronics</w:t>
            </w:r>
          </w:p>
          <w:p w:rsidR="0084637F" w:rsidRPr="00450132" w:rsidRDefault="0084637F" w:rsidP="00626A35">
            <w:pPr>
              <w:pStyle w:val="TableParagraph"/>
              <w:spacing w:line="253" w:lineRule="exact"/>
              <w:ind w:left="395"/>
              <w:rPr>
                <w:rFonts w:ascii="Bookman Old Style" w:hAnsi="Bookman Old Style"/>
                <w:sz w:val="20"/>
                <w:szCs w:val="20"/>
              </w:rPr>
            </w:pPr>
            <w:r w:rsidRPr="00450132">
              <w:rPr>
                <w:rFonts w:ascii="Bookman Old Style" w:hAnsi="Bookman Old Style"/>
                <w:sz w:val="20"/>
                <w:szCs w:val="20"/>
              </w:rPr>
              <w:t>Engineering, GCE, Salem</w:t>
            </w:r>
          </w:p>
        </w:tc>
        <w:tc>
          <w:tcPr>
            <w:tcW w:w="4622" w:type="dxa"/>
          </w:tcPr>
          <w:p w:rsidR="0084637F" w:rsidRPr="00450132" w:rsidRDefault="0084637F" w:rsidP="00626A35">
            <w:pPr>
              <w:pStyle w:val="TableParagraph"/>
              <w:spacing w:before="11"/>
              <w:ind w:left="0"/>
              <w:rPr>
                <w:rFonts w:ascii="Bookman Old Style" w:hAnsi="Bookman Old Style"/>
                <w:b/>
                <w:sz w:val="20"/>
                <w:szCs w:val="20"/>
              </w:rPr>
            </w:pPr>
          </w:p>
          <w:p w:rsidR="0084637F" w:rsidRPr="00450132" w:rsidRDefault="0084637F" w:rsidP="00626A35">
            <w:pPr>
              <w:pStyle w:val="TableParagraph"/>
              <w:ind w:left="1397" w:right="1388"/>
              <w:jc w:val="center"/>
              <w:rPr>
                <w:rFonts w:ascii="Bookman Old Style" w:hAnsi="Bookman Old Style"/>
                <w:sz w:val="20"/>
                <w:szCs w:val="20"/>
              </w:rPr>
            </w:pPr>
            <w:r w:rsidRPr="00450132">
              <w:rPr>
                <w:rFonts w:ascii="Bookman Old Style" w:hAnsi="Bookman Old Style"/>
                <w:sz w:val="20"/>
                <w:szCs w:val="20"/>
              </w:rPr>
              <w:t>Member</w:t>
            </w:r>
          </w:p>
        </w:tc>
      </w:tr>
      <w:tr w:rsidR="0084637F" w:rsidRPr="00450132" w:rsidTr="00626A35">
        <w:trPr>
          <w:trHeight w:val="860"/>
        </w:trPr>
        <w:tc>
          <w:tcPr>
            <w:tcW w:w="4622" w:type="dxa"/>
          </w:tcPr>
          <w:p w:rsidR="0084637F" w:rsidRPr="00450132" w:rsidRDefault="0084637F" w:rsidP="00626A35">
            <w:pPr>
              <w:pStyle w:val="TableParagraph"/>
              <w:spacing w:before="1" w:line="275" w:lineRule="exact"/>
              <w:ind w:left="110"/>
              <w:rPr>
                <w:rFonts w:ascii="Bookman Old Style" w:hAnsi="Bookman Old Style"/>
                <w:sz w:val="20"/>
                <w:szCs w:val="20"/>
              </w:rPr>
            </w:pPr>
            <w:r w:rsidRPr="00450132">
              <w:rPr>
                <w:rFonts w:ascii="Bookman Old Style" w:hAnsi="Bookman Old Style"/>
                <w:sz w:val="20"/>
                <w:szCs w:val="20"/>
              </w:rPr>
              <w:t>5. Dr.D.Shoba Rajkumar,Prof&amp;Head(CAS)</w:t>
            </w:r>
          </w:p>
          <w:p w:rsidR="0084637F" w:rsidRPr="00450132" w:rsidRDefault="0084637F" w:rsidP="00626A35">
            <w:pPr>
              <w:pStyle w:val="TableParagraph"/>
              <w:spacing w:before="7" w:line="276" w:lineRule="exact"/>
              <w:ind w:left="395" w:right="1104"/>
              <w:rPr>
                <w:rFonts w:ascii="Bookman Old Style" w:hAnsi="Bookman Old Style"/>
                <w:sz w:val="20"/>
                <w:szCs w:val="20"/>
              </w:rPr>
            </w:pPr>
            <w:r w:rsidRPr="00450132">
              <w:rPr>
                <w:rFonts w:ascii="Bookman Old Style" w:hAnsi="Bookman Old Style"/>
                <w:sz w:val="20"/>
                <w:szCs w:val="20"/>
              </w:rPr>
              <w:t>Department of Civil Engineering, GCE, Salem</w:t>
            </w:r>
          </w:p>
        </w:tc>
        <w:tc>
          <w:tcPr>
            <w:tcW w:w="4622" w:type="dxa"/>
          </w:tcPr>
          <w:p w:rsidR="0084637F" w:rsidRPr="00450132" w:rsidRDefault="0084637F" w:rsidP="00626A35">
            <w:pPr>
              <w:pStyle w:val="TableParagraph"/>
              <w:spacing w:before="11"/>
              <w:ind w:left="0"/>
              <w:rPr>
                <w:rFonts w:ascii="Bookman Old Style" w:hAnsi="Bookman Old Style"/>
                <w:b/>
                <w:sz w:val="20"/>
                <w:szCs w:val="20"/>
              </w:rPr>
            </w:pPr>
          </w:p>
          <w:p w:rsidR="0084637F" w:rsidRPr="00450132" w:rsidRDefault="0084637F" w:rsidP="00626A35">
            <w:pPr>
              <w:pStyle w:val="TableParagraph"/>
              <w:ind w:left="1397" w:right="1388"/>
              <w:jc w:val="center"/>
              <w:rPr>
                <w:rFonts w:ascii="Bookman Old Style" w:hAnsi="Bookman Old Style"/>
                <w:sz w:val="20"/>
                <w:szCs w:val="20"/>
              </w:rPr>
            </w:pPr>
            <w:r w:rsidRPr="00450132">
              <w:rPr>
                <w:rFonts w:ascii="Bookman Old Style" w:hAnsi="Bookman Old Style"/>
                <w:sz w:val="20"/>
                <w:szCs w:val="20"/>
              </w:rPr>
              <w:t>Member</w:t>
            </w:r>
          </w:p>
        </w:tc>
      </w:tr>
      <w:tr w:rsidR="0084637F" w:rsidRPr="00450132" w:rsidTr="00626A35">
        <w:trPr>
          <w:trHeight w:val="544"/>
        </w:trPr>
        <w:tc>
          <w:tcPr>
            <w:tcW w:w="4622" w:type="dxa"/>
          </w:tcPr>
          <w:p w:rsidR="0084637F" w:rsidRPr="00450132" w:rsidRDefault="0084637F" w:rsidP="00626A35">
            <w:pPr>
              <w:pStyle w:val="TableParagraph"/>
              <w:spacing w:line="271" w:lineRule="exact"/>
              <w:ind w:left="110"/>
              <w:rPr>
                <w:rFonts w:ascii="Bookman Old Style" w:hAnsi="Bookman Old Style"/>
                <w:sz w:val="20"/>
                <w:szCs w:val="20"/>
              </w:rPr>
            </w:pPr>
            <w:r w:rsidRPr="00450132">
              <w:rPr>
                <w:rFonts w:ascii="Bookman Old Style" w:hAnsi="Bookman Old Style"/>
                <w:sz w:val="20"/>
                <w:szCs w:val="20"/>
              </w:rPr>
              <w:t>6. Dr.K.Palanivelu, University Nominee</w:t>
            </w:r>
          </w:p>
          <w:p w:rsidR="0084637F" w:rsidRPr="00450132" w:rsidRDefault="0084637F" w:rsidP="00626A35">
            <w:pPr>
              <w:pStyle w:val="TableParagraph"/>
              <w:spacing w:line="254" w:lineRule="exact"/>
              <w:ind w:left="350"/>
              <w:rPr>
                <w:rFonts w:ascii="Bookman Old Style" w:hAnsi="Bookman Old Style"/>
                <w:sz w:val="20"/>
                <w:szCs w:val="20"/>
              </w:rPr>
            </w:pPr>
            <w:r w:rsidRPr="00450132">
              <w:rPr>
                <w:rFonts w:ascii="Bookman Old Style" w:hAnsi="Bookman Old Style"/>
                <w:sz w:val="20"/>
                <w:szCs w:val="20"/>
              </w:rPr>
              <w:t>Anna Univeristy, Chennai</w:t>
            </w:r>
          </w:p>
        </w:tc>
        <w:tc>
          <w:tcPr>
            <w:tcW w:w="4622" w:type="dxa"/>
          </w:tcPr>
          <w:p w:rsidR="0084637F" w:rsidRPr="00450132" w:rsidRDefault="0084637F" w:rsidP="00626A35">
            <w:pPr>
              <w:pStyle w:val="TableParagraph"/>
              <w:spacing w:before="135"/>
              <w:ind w:left="1397" w:right="1388"/>
              <w:jc w:val="center"/>
              <w:rPr>
                <w:rFonts w:ascii="Bookman Old Style" w:hAnsi="Bookman Old Style"/>
                <w:sz w:val="20"/>
                <w:szCs w:val="20"/>
              </w:rPr>
            </w:pPr>
            <w:r w:rsidRPr="00450132">
              <w:rPr>
                <w:rFonts w:ascii="Bookman Old Style" w:hAnsi="Bookman Old Style"/>
                <w:sz w:val="20"/>
                <w:szCs w:val="20"/>
              </w:rPr>
              <w:t>Member</w:t>
            </w:r>
          </w:p>
        </w:tc>
      </w:tr>
      <w:tr w:rsidR="0084637F" w:rsidRPr="00450132" w:rsidTr="00626A35">
        <w:trPr>
          <w:trHeight w:val="555"/>
        </w:trPr>
        <w:tc>
          <w:tcPr>
            <w:tcW w:w="4622" w:type="dxa"/>
          </w:tcPr>
          <w:p w:rsidR="0084637F" w:rsidRPr="00450132" w:rsidRDefault="0084637F" w:rsidP="00626A35">
            <w:pPr>
              <w:pStyle w:val="TableParagraph"/>
              <w:spacing w:before="1" w:line="280" w:lineRule="exact"/>
              <w:ind w:left="290" w:right="1162" w:hanging="180"/>
              <w:rPr>
                <w:rFonts w:ascii="Bookman Old Style" w:hAnsi="Bookman Old Style"/>
                <w:sz w:val="20"/>
                <w:szCs w:val="20"/>
              </w:rPr>
            </w:pPr>
            <w:r w:rsidRPr="00450132">
              <w:rPr>
                <w:rFonts w:ascii="Bookman Old Style" w:hAnsi="Bookman Old Style"/>
                <w:sz w:val="20"/>
                <w:szCs w:val="20"/>
              </w:rPr>
              <w:t>7. Dr.C.Vasanthanayaki, Principal(FAC) GCE, Salem</w:t>
            </w:r>
          </w:p>
        </w:tc>
        <w:tc>
          <w:tcPr>
            <w:tcW w:w="4622" w:type="dxa"/>
          </w:tcPr>
          <w:p w:rsidR="0084637F" w:rsidRPr="00450132" w:rsidRDefault="0084637F" w:rsidP="00626A35">
            <w:pPr>
              <w:pStyle w:val="TableParagraph"/>
              <w:spacing w:before="71"/>
              <w:ind w:left="1397" w:right="1395"/>
              <w:jc w:val="center"/>
              <w:rPr>
                <w:rFonts w:ascii="Bookman Old Style" w:hAnsi="Bookman Old Style"/>
                <w:sz w:val="20"/>
                <w:szCs w:val="20"/>
              </w:rPr>
            </w:pPr>
            <w:r w:rsidRPr="00450132">
              <w:rPr>
                <w:rFonts w:ascii="Bookman Old Style" w:hAnsi="Bookman Old Style"/>
                <w:sz w:val="20"/>
                <w:szCs w:val="20"/>
              </w:rPr>
              <w:t>Member Secretary</w:t>
            </w:r>
          </w:p>
        </w:tc>
      </w:tr>
    </w:tbl>
    <w:p w:rsidR="0084637F" w:rsidRPr="00450132" w:rsidRDefault="0084637F" w:rsidP="0084637F">
      <w:pPr>
        <w:pStyle w:val="BodyText"/>
        <w:rPr>
          <w:rFonts w:ascii="Bookman Old Style" w:hAnsi="Bookman Old Style"/>
          <w:b/>
          <w:sz w:val="20"/>
          <w:szCs w:val="20"/>
        </w:rPr>
      </w:pPr>
    </w:p>
    <w:p w:rsidR="0084637F" w:rsidRPr="00450132" w:rsidRDefault="0084637F" w:rsidP="0084637F">
      <w:pPr>
        <w:spacing w:before="217"/>
        <w:ind w:left="140"/>
        <w:rPr>
          <w:rFonts w:ascii="Bookman Old Style" w:hAnsi="Bookman Old Style"/>
          <w:b/>
          <w:sz w:val="20"/>
          <w:szCs w:val="20"/>
        </w:rPr>
      </w:pPr>
      <w:r w:rsidRPr="00450132">
        <w:rPr>
          <w:rFonts w:ascii="Bookman Old Style" w:hAnsi="Bookman Old Style"/>
          <w:b/>
          <w:sz w:val="20"/>
          <w:szCs w:val="20"/>
        </w:rPr>
        <w:t>The Following members are not able to attend due to some pre occupation</w:t>
      </w:r>
      <w:r w:rsidR="00C339D8">
        <w:rPr>
          <w:rFonts w:ascii="Bookman Old Style" w:hAnsi="Bookman Old Style"/>
          <w:b/>
          <w:sz w:val="20"/>
          <w:szCs w:val="20"/>
        </w:rPr>
        <w:t xml:space="preserve"> and technical problems </w:t>
      </w:r>
    </w:p>
    <w:p w:rsidR="0084637F" w:rsidRPr="00450132" w:rsidRDefault="0084637F" w:rsidP="0084637F">
      <w:pPr>
        <w:pStyle w:val="BodyText"/>
        <w:spacing w:before="3"/>
        <w:rPr>
          <w:rFonts w:ascii="Bookman Old Style" w:hAnsi="Bookman Old Style"/>
          <w:b/>
          <w:sz w:val="20"/>
          <w:szCs w:val="20"/>
        </w:rPr>
      </w:pPr>
    </w:p>
    <w:p w:rsidR="0084637F" w:rsidRPr="00450132" w:rsidRDefault="0084637F" w:rsidP="0084637F">
      <w:pPr>
        <w:pStyle w:val="ListParagraph"/>
        <w:numPr>
          <w:ilvl w:val="0"/>
          <w:numId w:val="6"/>
        </w:numPr>
        <w:tabs>
          <w:tab w:val="left" w:pos="806"/>
          <w:tab w:val="left" w:pos="8063"/>
        </w:tabs>
        <w:ind w:hanging="241"/>
        <w:jc w:val="left"/>
        <w:rPr>
          <w:rFonts w:ascii="Bookman Old Style" w:hAnsi="Bookman Old Style"/>
          <w:sz w:val="20"/>
          <w:szCs w:val="20"/>
        </w:rPr>
      </w:pPr>
      <w:r w:rsidRPr="00450132">
        <w:rPr>
          <w:rFonts w:ascii="Bookman Old Style" w:hAnsi="Bookman Old Style"/>
          <w:sz w:val="20"/>
          <w:szCs w:val="20"/>
        </w:rPr>
        <w:t>Dr.M.Arularasu,</w:t>
      </w:r>
      <w:r w:rsidRPr="00450132">
        <w:rPr>
          <w:rFonts w:ascii="Bookman Old Style" w:hAnsi="Bookman Old Style"/>
          <w:sz w:val="20"/>
          <w:szCs w:val="20"/>
        </w:rPr>
        <w:tab/>
        <w:t>Member</w:t>
      </w:r>
    </w:p>
    <w:p w:rsidR="0084637F" w:rsidRPr="00450132" w:rsidRDefault="0084637F" w:rsidP="0084637F">
      <w:pPr>
        <w:pStyle w:val="BodyText"/>
        <w:spacing w:before="39"/>
        <w:ind w:left="921"/>
        <w:rPr>
          <w:rFonts w:ascii="Bookman Old Style" w:hAnsi="Bookman Old Style"/>
          <w:sz w:val="20"/>
          <w:szCs w:val="20"/>
        </w:rPr>
      </w:pPr>
      <w:r w:rsidRPr="00450132">
        <w:rPr>
          <w:rFonts w:ascii="Bookman Old Style" w:hAnsi="Bookman Old Style"/>
          <w:sz w:val="20"/>
          <w:szCs w:val="20"/>
        </w:rPr>
        <w:t>Additional Director (Exam), DOTE, Chennai</w:t>
      </w:r>
    </w:p>
    <w:p w:rsidR="0084637F" w:rsidRPr="00450132" w:rsidRDefault="0084637F" w:rsidP="0084637F">
      <w:pPr>
        <w:pStyle w:val="ListParagraph"/>
        <w:numPr>
          <w:ilvl w:val="0"/>
          <w:numId w:val="6"/>
        </w:numPr>
        <w:tabs>
          <w:tab w:val="left" w:pos="741"/>
          <w:tab w:val="left" w:pos="8003"/>
        </w:tabs>
        <w:spacing w:before="44"/>
        <w:ind w:left="741" w:hanging="241"/>
        <w:jc w:val="left"/>
        <w:rPr>
          <w:rFonts w:ascii="Bookman Old Style" w:hAnsi="Bookman Old Style"/>
          <w:sz w:val="20"/>
          <w:szCs w:val="20"/>
        </w:rPr>
      </w:pPr>
      <w:r w:rsidRPr="00450132">
        <w:rPr>
          <w:rFonts w:ascii="Bookman Old Style" w:hAnsi="Bookman Old Style"/>
          <w:sz w:val="20"/>
          <w:szCs w:val="20"/>
        </w:rPr>
        <w:t>Tmt.S.Sayeelakshmi,</w:t>
      </w:r>
      <w:r w:rsidRPr="00450132">
        <w:rPr>
          <w:rFonts w:ascii="Bookman Old Style" w:hAnsi="Bookman Old Style"/>
          <w:sz w:val="20"/>
          <w:szCs w:val="20"/>
        </w:rPr>
        <w:tab/>
        <w:t>Member</w:t>
      </w:r>
    </w:p>
    <w:p w:rsidR="0084637F" w:rsidRPr="00450132" w:rsidRDefault="0084637F" w:rsidP="0084637F">
      <w:pPr>
        <w:pStyle w:val="BodyText"/>
        <w:spacing w:before="39"/>
        <w:ind w:left="921"/>
        <w:rPr>
          <w:rFonts w:ascii="Bookman Old Style" w:hAnsi="Bookman Old Style"/>
          <w:sz w:val="20"/>
          <w:szCs w:val="20"/>
        </w:rPr>
      </w:pPr>
      <w:r w:rsidRPr="00450132">
        <w:rPr>
          <w:rFonts w:ascii="Bookman Old Style" w:hAnsi="Bookman Old Style"/>
          <w:sz w:val="20"/>
          <w:szCs w:val="20"/>
        </w:rPr>
        <w:t>FA&amp;CAO, DOTE, Chennai</w:t>
      </w:r>
    </w:p>
    <w:p w:rsidR="0084637F" w:rsidRPr="00450132" w:rsidRDefault="0084637F" w:rsidP="0084637F">
      <w:pPr>
        <w:pStyle w:val="ListParagraph"/>
        <w:numPr>
          <w:ilvl w:val="0"/>
          <w:numId w:val="6"/>
        </w:numPr>
        <w:tabs>
          <w:tab w:val="left" w:pos="741"/>
          <w:tab w:val="left" w:pos="8003"/>
        </w:tabs>
        <w:spacing w:before="44"/>
        <w:ind w:left="741" w:hanging="241"/>
        <w:jc w:val="left"/>
        <w:rPr>
          <w:rFonts w:ascii="Bookman Old Style" w:hAnsi="Bookman Old Style"/>
          <w:sz w:val="20"/>
          <w:szCs w:val="20"/>
        </w:rPr>
      </w:pPr>
      <w:r w:rsidRPr="00450132">
        <w:rPr>
          <w:rFonts w:ascii="Bookman Old Style" w:hAnsi="Bookman Old Style"/>
          <w:sz w:val="20"/>
          <w:szCs w:val="20"/>
        </w:rPr>
        <w:t>Prof.Abhay Kumar,</w:t>
      </w:r>
      <w:r w:rsidRPr="00450132">
        <w:rPr>
          <w:rFonts w:ascii="Bookman Old Style" w:hAnsi="Bookman Old Style"/>
          <w:spacing w:val="-5"/>
          <w:sz w:val="20"/>
          <w:szCs w:val="20"/>
        </w:rPr>
        <w:t xml:space="preserve"> </w:t>
      </w:r>
      <w:r w:rsidRPr="00450132">
        <w:rPr>
          <w:rFonts w:ascii="Bookman Old Style" w:hAnsi="Bookman Old Style"/>
          <w:sz w:val="20"/>
          <w:szCs w:val="20"/>
        </w:rPr>
        <w:t>UGC</w:t>
      </w:r>
      <w:r w:rsidRPr="00450132">
        <w:rPr>
          <w:rFonts w:ascii="Bookman Old Style" w:hAnsi="Bookman Old Style"/>
          <w:spacing w:val="-2"/>
          <w:sz w:val="20"/>
          <w:szCs w:val="20"/>
        </w:rPr>
        <w:t xml:space="preserve"> </w:t>
      </w:r>
      <w:r w:rsidRPr="00450132">
        <w:rPr>
          <w:rFonts w:ascii="Bookman Old Style" w:hAnsi="Bookman Old Style"/>
          <w:sz w:val="20"/>
          <w:szCs w:val="20"/>
        </w:rPr>
        <w:t>Nominee</w:t>
      </w:r>
      <w:r w:rsidRPr="00450132">
        <w:rPr>
          <w:rFonts w:ascii="Bookman Old Style" w:hAnsi="Bookman Old Style"/>
          <w:sz w:val="20"/>
          <w:szCs w:val="20"/>
        </w:rPr>
        <w:tab/>
        <w:t>Member</w:t>
      </w:r>
    </w:p>
    <w:p w:rsidR="0084637F" w:rsidRPr="00450132" w:rsidRDefault="0084637F" w:rsidP="0084637F">
      <w:pPr>
        <w:pStyle w:val="BodyText"/>
        <w:rPr>
          <w:rFonts w:ascii="Bookman Old Style" w:hAnsi="Bookman Old Style"/>
          <w:sz w:val="20"/>
          <w:szCs w:val="20"/>
        </w:rPr>
      </w:pPr>
    </w:p>
    <w:p w:rsidR="0084637F" w:rsidRPr="00450132" w:rsidRDefault="0084637F" w:rsidP="0084637F">
      <w:pPr>
        <w:pStyle w:val="BodyText"/>
        <w:spacing w:before="7"/>
        <w:rPr>
          <w:rFonts w:ascii="Bookman Old Style" w:hAnsi="Bookman Old Style"/>
          <w:sz w:val="20"/>
          <w:szCs w:val="20"/>
        </w:rPr>
      </w:pPr>
    </w:p>
    <w:p w:rsidR="0084637F" w:rsidRPr="00450132" w:rsidRDefault="0084637F" w:rsidP="0084637F">
      <w:pPr>
        <w:pStyle w:val="BodyText"/>
        <w:spacing w:before="7"/>
        <w:rPr>
          <w:rFonts w:ascii="Bookman Old Style" w:hAnsi="Bookman Old Style"/>
          <w:sz w:val="20"/>
          <w:szCs w:val="20"/>
        </w:rPr>
      </w:pPr>
    </w:p>
    <w:p w:rsidR="009C1211" w:rsidRPr="00450132" w:rsidRDefault="009C1211">
      <w:pPr>
        <w:rPr>
          <w:rFonts w:ascii="Bookman Old Style" w:hAnsi="Bookman Old Style"/>
          <w:sz w:val="20"/>
          <w:szCs w:val="20"/>
        </w:rPr>
        <w:sectPr w:rsidR="009C1211" w:rsidRPr="00450132">
          <w:type w:val="continuous"/>
          <w:pgSz w:w="11910" w:h="16840"/>
          <w:pgMar w:top="1380" w:right="600" w:bottom="280" w:left="1300" w:header="720" w:footer="720" w:gutter="0"/>
          <w:cols w:space="720"/>
        </w:sectPr>
      </w:pPr>
    </w:p>
    <w:p w:rsidR="0084637F" w:rsidRPr="00450132" w:rsidRDefault="0084637F" w:rsidP="00C339D8">
      <w:pPr>
        <w:pStyle w:val="Heading1"/>
        <w:numPr>
          <w:ilvl w:val="0"/>
          <w:numId w:val="10"/>
        </w:numPr>
        <w:tabs>
          <w:tab w:val="left" w:pos="851"/>
        </w:tabs>
        <w:rPr>
          <w:rFonts w:ascii="Bookman Old Style" w:hAnsi="Bookman Old Style"/>
          <w:sz w:val="20"/>
          <w:szCs w:val="20"/>
        </w:rPr>
      </w:pPr>
      <w:r w:rsidRPr="00450132">
        <w:rPr>
          <w:rFonts w:ascii="Bookman Old Style" w:hAnsi="Bookman Old Style"/>
          <w:sz w:val="20"/>
          <w:szCs w:val="20"/>
        </w:rPr>
        <w:lastRenderedPageBreak/>
        <w:t>General</w:t>
      </w:r>
    </w:p>
    <w:p w:rsidR="0084637F" w:rsidRPr="00450132" w:rsidRDefault="0084637F" w:rsidP="0084637F">
      <w:pPr>
        <w:pStyle w:val="BodyText"/>
        <w:spacing w:before="81"/>
        <w:rPr>
          <w:rFonts w:ascii="Bookman Old Style" w:hAnsi="Bookman Old Style"/>
          <w:sz w:val="20"/>
          <w:szCs w:val="20"/>
        </w:rPr>
      </w:pPr>
      <w:r w:rsidRPr="00450132">
        <w:rPr>
          <w:rFonts w:ascii="Bookman Old Style" w:hAnsi="Bookman Old Style"/>
          <w:b/>
          <w:bCs/>
          <w:sz w:val="20"/>
          <w:szCs w:val="20"/>
        </w:rPr>
        <w:t xml:space="preserve">  A1</w:t>
      </w:r>
      <w:r w:rsidRPr="00450132">
        <w:rPr>
          <w:rFonts w:ascii="Bookman Old Style" w:hAnsi="Bookman Old Style"/>
          <w:sz w:val="20"/>
          <w:szCs w:val="20"/>
        </w:rPr>
        <w:t>. To confirm the minutes of the 19</w:t>
      </w:r>
      <w:r w:rsidRPr="00450132">
        <w:rPr>
          <w:rFonts w:ascii="Bookman Old Style" w:hAnsi="Bookman Old Style"/>
          <w:sz w:val="20"/>
          <w:szCs w:val="20"/>
          <w:vertAlign w:val="superscript"/>
        </w:rPr>
        <w:t>th</w:t>
      </w:r>
      <w:r w:rsidRPr="00450132">
        <w:rPr>
          <w:rFonts w:ascii="Bookman Old Style" w:hAnsi="Bookman Old Style"/>
          <w:sz w:val="20"/>
          <w:szCs w:val="20"/>
        </w:rPr>
        <w:t xml:space="preserve"> BOG Meetings held on 14.01.2020.</w:t>
      </w:r>
    </w:p>
    <w:p w:rsidR="009C1211" w:rsidRPr="00450132" w:rsidRDefault="009C1211">
      <w:pPr>
        <w:pStyle w:val="BodyText"/>
        <w:rPr>
          <w:rFonts w:ascii="Bookman Old Style" w:hAnsi="Bookman Old Style"/>
          <w:b/>
          <w:sz w:val="20"/>
          <w:szCs w:val="20"/>
        </w:rPr>
      </w:pPr>
    </w:p>
    <w:tbl>
      <w:tblPr>
        <w:tblW w:w="96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76"/>
        <w:gridCol w:w="5844"/>
        <w:gridCol w:w="2551"/>
      </w:tblGrid>
      <w:tr w:rsidR="009C1211" w:rsidRPr="00450132" w:rsidTr="00450132">
        <w:trPr>
          <w:trHeight w:val="485"/>
        </w:trPr>
        <w:tc>
          <w:tcPr>
            <w:tcW w:w="1276" w:type="dxa"/>
          </w:tcPr>
          <w:p w:rsidR="009C1211" w:rsidRPr="00450132" w:rsidRDefault="00271328" w:rsidP="00450132">
            <w:pPr>
              <w:pStyle w:val="TableParagraph"/>
              <w:spacing w:before="101"/>
              <w:ind w:left="310" w:right="301"/>
              <w:rPr>
                <w:rFonts w:ascii="Bookman Old Style" w:hAnsi="Bookman Old Style"/>
                <w:b/>
                <w:sz w:val="20"/>
                <w:szCs w:val="20"/>
              </w:rPr>
            </w:pPr>
            <w:r w:rsidRPr="00450132">
              <w:rPr>
                <w:rFonts w:ascii="Bookman Old Style" w:hAnsi="Bookman Old Style"/>
                <w:b/>
                <w:sz w:val="20"/>
                <w:szCs w:val="20"/>
              </w:rPr>
              <w:t>Sl. No</w:t>
            </w:r>
          </w:p>
        </w:tc>
        <w:tc>
          <w:tcPr>
            <w:tcW w:w="5844" w:type="dxa"/>
          </w:tcPr>
          <w:p w:rsidR="009C1211" w:rsidRPr="00450132" w:rsidRDefault="00271328" w:rsidP="00450132">
            <w:pPr>
              <w:pStyle w:val="TableParagraph"/>
              <w:spacing w:before="101"/>
              <w:ind w:left="2171" w:right="2154"/>
              <w:rPr>
                <w:rFonts w:ascii="Bookman Old Style" w:hAnsi="Bookman Old Style"/>
                <w:b/>
                <w:sz w:val="20"/>
                <w:szCs w:val="20"/>
              </w:rPr>
            </w:pPr>
            <w:r w:rsidRPr="00450132">
              <w:rPr>
                <w:rFonts w:ascii="Bookman Old Style" w:hAnsi="Bookman Old Style"/>
                <w:b/>
                <w:sz w:val="20"/>
                <w:szCs w:val="20"/>
              </w:rPr>
              <w:t>Agenda</w:t>
            </w:r>
          </w:p>
        </w:tc>
        <w:tc>
          <w:tcPr>
            <w:tcW w:w="2551" w:type="dxa"/>
            <w:vAlign w:val="center"/>
          </w:tcPr>
          <w:p w:rsidR="009C1211" w:rsidRPr="00450132" w:rsidRDefault="00271328" w:rsidP="00450132">
            <w:pPr>
              <w:pStyle w:val="TableParagraph"/>
              <w:spacing w:before="101"/>
              <w:ind w:right="1098"/>
              <w:jc w:val="center"/>
              <w:rPr>
                <w:rFonts w:ascii="Bookman Old Style" w:hAnsi="Bookman Old Style"/>
                <w:b/>
                <w:sz w:val="20"/>
                <w:szCs w:val="20"/>
              </w:rPr>
            </w:pPr>
            <w:r w:rsidRPr="00450132">
              <w:rPr>
                <w:rFonts w:ascii="Bookman Old Style" w:hAnsi="Bookman Old Style"/>
                <w:b/>
                <w:sz w:val="20"/>
                <w:szCs w:val="20"/>
              </w:rPr>
              <w:t>Resolution</w:t>
            </w:r>
          </w:p>
        </w:tc>
      </w:tr>
      <w:tr w:rsidR="0084637F" w:rsidRPr="00450132" w:rsidTr="00450132">
        <w:trPr>
          <w:trHeight w:val="232"/>
        </w:trPr>
        <w:tc>
          <w:tcPr>
            <w:tcW w:w="1276" w:type="dxa"/>
            <w:vAlign w:val="center"/>
          </w:tcPr>
          <w:p w:rsidR="0084637F" w:rsidRPr="00450132" w:rsidRDefault="0084637F" w:rsidP="00450132">
            <w:pPr>
              <w:pStyle w:val="TableParagraph"/>
              <w:spacing w:before="147"/>
              <w:ind w:left="421" w:right="415"/>
              <w:jc w:val="center"/>
              <w:rPr>
                <w:rFonts w:ascii="Bookman Old Style" w:hAnsi="Bookman Old Style"/>
                <w:b/>
                <w:sz w:val="20"/>
                <w:szCs w:val="20"/>
              </w:rPr>
            </w:pPr>
            <w:r w:rsidRPr="00450132">
              <w:rPr>
                <w:rFonts w:ascii="Bookman Old Style" w:hAnsi="Bookman Old Style"/>
                <w:b/>
                <w:sz w:val="20"/>
                <w:szCs w:val="20"/>
              </w:rPr>
              <w:t>B</w:t>
            </w:r>
          </w:p>
        </w:tc>
        <w:tc>
          <w:tcPr>
            <w:tcW w:w="8395" w:type="dxa"/>
            <w:gridSpan w:val="2"/>
          </w:tcPr>
          <w:p w:rsidR="0084637F" w:rsidRPr="00450132" w:rsidRDefault="0084637F" w:rsidP="00450132">
            <w:pPr>
              <w:pStyle w:val="TableParagraph"/>
              <w:spacing w:before="1"/>
              <w:rPr>
                <w:rFonts w:ascii="Bookman Old Style" w:hAnsi="Bookman Old Style"/>
                <w:sz w:val="20"/>
                <w:szCs w:val="20"/>
              </w:rPr>
            </w:pPr>
            <w:r w:rsidRPr="00450132">
              <w:rPr>
                <w:rFonts w:ascii="Bookman Old Style" w:hAnsi="Bookman Old Style"/>
                <w:b/>
                <w:sz w:val="20"/>
                <w:szCs w:val="20"/>
              </w:rPr>
              <w:t>Accreditation</w:t>
            </w:r>
          </w:p>
        </w:tc>
      </w:tr>
      <w:tr w:rsidR="0084637F" w:rsidRPr="00450132" w:rsidTr="00450132">
        <w:trPr>
          <w:trHeight w:val="1131"/>
        </w:trPr>
        <w:tc>
          <w:tcPr>
            <w:tcW w:w="1276" w:type="dxa"/>
            <w:vAlign w:val="center"/>
          </w:tcPr>
          <w:p w:rsidR="0084637F" w:rsidRPr="00450132" w:rsidRDefault="0084637F" w:rsidP="00450132">
            <w:pPr>
              <w:pStyle w:val="TableParagraph"/>
              <w:spacing w:before="147"/>
              <w:ind w:left="421" w:right="415"/>
              <w:jc w:val="center"/>
              <w:rPr>
                <w:rFonts w:ascii="Bookman Old Style" w:hAnsi="Bookman Old Style"/>
                <w:b/>
                <w:sz w:val="20"/>
                <w:szCs w:val="20"/>
              </w:rPr>
            </w:pPr>
            <w:r w:rsidRPr="00450132">
              <w:rPr>
                <w:rFonts w:ascii="Bookman Old Style" w:hAnsi="Bookman Old Style"/>
                <w:b/>
                <w:sz w:val="20"/>
                <w:szCs w:val="20"/>
              </w:rPr>
              <w:t>B1</w:t>
            </w:r>
          </w:p>
        </w:tc>
        <w:tc>
          <w:tcPr>
            <w:tcW w:w="5844" w:type="dxa"/>
          </w:tcPr>
          <w:p w:rsidR="0084637F" w:rsidRPr="00450132" w:rsidRDefault="0084637F" w:rsidP="00450132">
            <w:pPr>
              <w:pStyle w:val="TableParagraph"/>
              <w:ind w:left="105"/>
              <w:rPr>
                <w:rFonts w:ascii="Bookman Old Style" w:hAnsi="Bookman Old Style"/>
                <w:sz w:val="20"/>
                <w:szCs w:val="20"/>
              </w:rPr>
            </w:pPr>
            <w:r w:rsidRPr="00450132">
              <w:rPr>
                <w:rFonts w:ascii="Bookman Old Style" w:hAnsi="Bookman Old Style"/>
                <w:sz w:val="20"/>
                <w:szCs w:val="20"/>
              </w:rPr>
              <w:t>NBA Visits – UG: Civil, Mechanical and ECE – PG: Power Electronics and</w:t>
            </w:r>
          </w:p>
          <w:p w:rsidR="0084637F" w:rsidRPr="00450132" w:rsidRDefault="0084637F" w:rsidP="00450132">
            <w:pPr>
              <w:pStyle w:val="TableParagraph"/>
              <w:spacing w:before="39"/>
              <w:ind w:left="105"/>
              <w:rPr>
                <w:rFonts w:ascii="Bookman Old Style" w:hAnsi="Bookman Old Style"/>
                <w:sz w:val="20"/>
                <w:szCs w:val="20"/>
              </w:rPr>
            </w:pPr>
            <w:r w:rsidRPr="00450132">
              <w:rPr>
                <w:rFonts w:ascii="Bookman Old Style" w:hAnsi="Bookman Old Style"/>
                <w:sz w:val="20"/>
                <w:szCs w:val="20"/>
              </w:rPr>
              <w:t>Drives – Updated slots submitted - July to September 2020</w:t>
            </w:r>
          </w:p>
        </w:tc>
        <w:tc>
          <w:tcPr>
            <w:tcW w:w="2551" w:type="dxa"/>
          </w:tcPr>
          <w:p w:rsidR="0084637F" w:rsidRPr="00450132" w:rsidRDefault="00777EAD" w:rsidP="00450132">
            <w:pPr>
              <w:pStyle w:val="TableParagraph"/>
              <w:spacing w:before="1"/>
              <w:rPr>
                <w:rFonts w:ascii="Bookman Old Style" w:hAnsi="Bookman Old Style"/>
                <w:sz w:val="20"/>
                <w:szCs w:val="20"/>
              </w:rPr>
            </w:pPr>
            <w:r>
              <w:rPr>
                <w:rFonts w:ascii="Bookman Old Style" w:hAnsi="Bookman Old Style"/>
                <w:sz w:val="20"/>
                <w:szCs w:val="20"/>
              </w:rPr>
              <w:t>Noted</w:t>
            </w:r>
          </w:p>
        </w:tc>
      </w:tr>
      <w:tr w:rsidR="00450132" w:rsidRPr="00450132" w:rsidTr="003544CD">
        <w:trPr>
          <w:trHeight w:val="409"/>
        </w:trPr>
        <w:tc>
          <w:tcPr>
            <w:tcW w:w="1276" w:type="dxa"/>
            <w:vAlign w:val="center"/>
          </w:tcPr>
          <w:p w:rsidR="00450132" w:rsidRPr="00450132" w:rsidRDefault="00450132" w:rsidP="00450132">
            <w:pPr>
              <w:pStyle w:val="TableParagraph"/>
              <w:spacing w:before="147"/>
              <w:ind w:right="93"/>
              <w:jc w:val="center"/>
              <w:rPr>
                <w:rFonts w:ascii="Bookman Old Style" w:hAnsi="Bookman Old Style"/>
                <w:b/>
                <w:sz w:val="20"/>
                <w:szCs w:val="20"/>
              </w:rPr>
            </w:pPr>
            <w:r>
              <w:rPr>
                <w:rFonts w:ascii="Bookman Old Style" w:hAnsi="Bookman Old Style"/>
                <w:b/>
                <w:sz w:val="20"/>
                <w:szCs w:val="20"/>
              </w:rPr>
              <w:t>C</w:t>
            </w:r>
          </w:p>
        </w:tc>
        <w:tc>
          <w:tcPr>
            <w:tcW w:w="8395" w:type="dxa"/>
            <w:gridSpan w:val="2"/>
          </w:tcPr>
          <w:p w:rsidR="00450132" w:rsidRPr="00450132" w:rsidRDefault="00450132" w:rsidP="00450132">
            <w:pPr>
              <w:pStyle w:val="TableParagraph"/>
              <w:spacing w:before="221"/>
              <w:rPr>
                <w:rFonts w:ascii="Bookman Old Style" w:hAnsi="Bookman Old Style"/>
                <w:sz w:val="20"/>
                <w:szCs w:val="20"/>
              </w:rPr>
            </w:pPr>
            <w:r w:rsidRPr="00450132">
              <w:rPr>
                <w:rFonts w:ascii="Bookman Old Style" w:hAnsi="Bookman Old Style"/>
                <w:b/>
                <w:sz w:val="20"/>
                <w:szCs w:val="20"/>
              </w:rPr>
              <w:t>Result Statistics</w:t>
            </w:r>
          </w:p>
        </w:tc>
      </w:tr>
      <w:tr w:rsidR="0084637F" w:rsidRPr="00450132" w:rsidTr="00450132">
        <w:trPr>
          <w:trHeight w:val="715"/>
        </w:trPr>
        <w:tc>
          <w:tcPr>
            <w:tcW w:w="1276" w:type="dxa"/>
            <w:vAlign w:val="center"/>
          </w:tcPr>
          <w:p w:rsidR="0084637F" w:rsidRPr="00450132" w:rsidRDefault="0084637F" w:rsidP="00450132">
            <w:pPr>
              <w:pStyle w:val="TableParagraph"/>
              <w:spacing w:before="147"/>
              <w:ind w:right="93"/>
              <w:jc w:val="center"/>
              <w:rPr>
                <w:rFonts w:ascii="Bookman Old Style" w:hAnsi="Bookman Old Style"/>
                <w:b/>
                <w:sz w:val="20"/>
                <w:szCs w:val="20"/>
              </w:rPr>
            </w:pPr>
            <w:r w:rsidRPr="00450132">
              <w:rPr>
                <w:rFonts w:ascii="Bookman Old Style" w:hAnsi="Bookman Old Style"/>
                <w:b/>
                <w:sz w:val="20"/>
                <w:szCs w:val="20"/>
              </w:rPr>
              <w:t>C1</w:t>
            </w:r>
          </w:p>
        </w:tc>
        <w:tc>
          <w:tcPr>
            <w:tcW w:w="5844" w:type="dxa"/>
          </w:tcPr>
          <w:p w:rsidR="0084637F" w:rsidRPr="00450132" w:rsidRDefault="0084637F" w:rsidP="00450132">
            <w:pPr>
              <w:pStyle w:val="TableParagraph"/>
              <w:rPr>
                <w:rFonts w:ascii="Bookman Old Style" w:hAnsi="Bookman Old Style"/>
                <w:sz w:val="20"/>
                <w:szCs w:val="20"/>
              </w:rPr>
            </w:pPr>
            <w:r w:rsidRPr="00450132">
              <w:rPr>
                <w:rFonts w:ascii="Bookman Old Style" w:hAnsi="Bookman Old Style"/>
                <w:sz w:val="20"/>
                <w:szCs w:val="20"/>
              </w:rPr>
              <w:t>To discuss about the Result Statistics of UG I year and II year, PG I year</w:t>
            </w:r>
          </w:p>
          <w:p w:rsidR="0084637F" w:rsidRPr="00450132" w:rsidRDefault="0084637F" w:rsidP="00450132">
            <w:pPr>
              <w:pStyle w:val="TableParagraph"/>
              <w:spacing w:before="39"/>
              <w:rPr>
                <w:rFonts w:ascii="Bookman Old Style" w:hAnsi="Bookman Old Style"/>
                <w:sz w:val="20"/>
                <w:szCs w:val="20"/>
              </w:rPr>
            </w:pPr>
            <w:r w:rsidRPr="00450132">
              <w:rPr>
                <w:rFonts w:ascii="Bookman Old Style" w:hAnsi="Bookman Old Style"/>
                <w:sz w:val="20"/>
                <w:szCs w:val="20"/>
              </w:rPr>
              <w:t>and II year for AY 2019-2020: Odd Semester</w:t>
            </w:r>
          </w:p>
        </w:tc>
        <w:tc>
          <w:tcPr>
            <w:tcW w:w="2551" w:type="dxa"/>
          </w:tcPr>
          <w:p w:rsidR="0084637F" w:rsidRPr="00450132" w:rsidRDefault="00777EAD" w:rsidP="00450132">
            <w:pPr>
              <w:pStyle w:val="TableParagraph"/>
              <w:spacing w:before="221"/>
              <w:rPr>
                <w:rFonts w:ascii="Bookman Old Style" w:hAnsi="Bookman Old Style"/>
                <w:sz w:val="20"/>
                <w:szCs w:val="20"/>
              </w:rPr>
            </w:pPr>
            <w:r>
              <w:rPr>
                <w:rFonts w:ascii="Bookman Old Style" w:hAnsi="Bookman Old Style"/>
                <w:sz w:val="20"/>
                <w:szCs w:val="20"/>
              </w:rPr>
              <w:t>Noted</w:t>
            </w:r>
          </w:p>
        </w:tc>
      </w:tr>
      <w:tr w:rsidR="00450132" w:rsidRPr="00450132" w:rsidTr="00290750">
        <w:trPr>
          <w:trHeight w:val="341"/>
        </w:trPr>
        <w:tc>
          <w:tcPr>
            <w:tcW w:w="1276" w:type="dxa"/>
            <w:vAlign w:val="center"/>
          </w:tcPr>
          <w:p w:rsidR="00450132" w:rsidRPr="00450132" w:rsidRDefault="00450132" w:rsidP="00450132">
            <w:pPr>
              <w:pStyle w:val="TableParagraph"/>
              <w:ind w:right="93"/>
              <w:jc w:val="center"/>
              <w:rPr>
                <w:rFonts w:ascii="Bookman Old Style" w:hAnsi="Bookman Old Style"/>
                <w:b/>
                <w:sz w:val="20"/>
                <w:szCs w:val="20"/>
              </w:rPr>
            </w:pPr>
          </w:p>
        </w:tc>
        <w:tc>
          <w:tcPr>
            <w:tcW w:w="8395" w:type="dxa"/>
            <w:gridSpan w:val="2"/>
            <w:vAlign w:val="center"/>
          </w:tcPr>
          <w:p w:rsidR="00450132" w:rsidRPr="00450132" w:rsidRDefault="00450132" w:rsidP="00626A35">
            <w:pPr>
              <w:pStyle w:val="TableParagraph"/>
              <w:spacing w:before="216"/>
              <w:rPr>
                <w:rFonts w:ascii="Bookman Old Style" w:hAnsi="Bookman Old Style"/>
                <w:sz w:val="20"/>
                <w:szCs w:val="20"/>
              </w:rPr>
            </w:pPr>
            <w:r w:rsidRPr="00450132">
              <w:rPr>
                <w:rFonts w:ascii="Bookman Old Style" w:hAnsi="Bookman Old Style"/>
                <w:b/>
                <w:sz w:val="20"/>
                <w:szCs w:val="20"/>
              </w:rPr>
              <w:t>Placement Details</w:t>
            </w:r>
          </w:p>
        </w:tc>
      </w:tr>
      <w:tr w:rsidR="00450132" w:rsidRPr="00450132" w:rsidTr="00450132">
        <w:trPr>
          <w:trHeight w:val="447"/>
        </w:trPr>
        <w:tc>
          <w:tcPr>
            <w:tcW w:w="1276" w:type="dxa"/>
            <w:vAlign w:val="center"/>
          </w:tcPr>
          <w:p w:rsidR="00450132" w:rsidRPr="00450132" w:rsidRDefault="00450132" w:rsidP="00450132">
            <w:pPr>
              <w:pStyle w:val="TableParagraph"/>
              <w:ind w:right="93"/>
              <w:jc w:val="center"/>
              <w:rPr>
                <w:rFonts w:ascii="Bookman Old Style" w:hAnsi="Bookman Old Style"/>
                <w:b/>
                <w:sz w:val="20"/>
                <w:szCs w:val="20"/>
              </w:rPr>
            </w:pPr>
            <w:r w:rsidRPr="00450132">
              <w:rPr>
                <w:rFonts w:ascii="Bookman Old Style" w:hAnsi="Bookman Old Style"/>
                <w:b/>
                <w:sz w:val="20"/>
                <w:szCs w:val="20"/>
              </w:rPr>
              <w:t>C2</w:t>
            </w:r>
          </w:p>
        </w:tc>
        <w:tc>
          <w:tcPr>
            <w:tcW w:w="5844" w:type="dxa"/>
          </w:tcPr>
          <w:p w:rsidR="00450132" w:rsidRPr="00450132" w:rsidRDefault="00450132" w:rsidP="00450132">
            <w:pPr>
              <w:pStyle w:val="TableParagraph"/>
              <w:rPr>
                <w:rFonts w:ascii="Bookman Old Style" w:hAnsi="Bookman Old Style"/>
                <w:sz w:val="20"/>
                <w:szCs w:val="20"/>
              </w:rPr>
            </w:pPr>
            <w:r w:rsidRPr="00450132">
              <w:rPr>
                <w:rFonts w:ascii="Bookman Old Style" w:hAnsi="Bookman Old Style"/>
                <w:sz w:val="20"/>
                <w:szCs w:val="20"/>
              </w:rPr>
              <w:t>To discuss about Students Placement Details for AY 2019-2020</w:t>
            </w:r>
          </w:p>
        </w:tc>
        <w:tc>
          <w:tcPr>
            <w:tcW w:w="2551" w:type="dxa"/>
          </w:tcPr>
          <w:p w:rsidR="00450132" w:rsidRPr="00450132" w:rsidRDefault="00777EAD" w:rsidP="00450132">
            <w:pPr>
              <w:pStyle w:val="TableParagraph"/>
              <w:spacing w:before="216"/>
              <w:rPr>
                <w:rFonts w:ascii="Bookman Old Style" w:hAnsi="Bookman Old Style"/>
                <w:sz w:val="20"/>
                <w:szCs w:val="20"/>
              </w:rPr>
            </w:pPr>
            <w:r>
              <w:rPr>
                <w:rFonts w:ascii="Bookman Old Style" w:hAnsi="Bookman Old Style"/>
                <w:sz w:val="20"/>
                <w:szCs w:val="20"/>
              </w:rPr>
              <w:t>Noted</w:t>
            </w:r>
          </w:p>
        </w:tc>
      </w:tr>
      <w:tr w:rsidR="00450132" w:rsidRPr="00450132" w:rsidTr="00450132">
        <w:trPr>
          <w:trHeight w:val="358"/>
        </w:trPr>
        <w:tc>
          <w:tcPr>
            <w:tcW w:w="1276" w:type="dxa"/>
            <w:vAlign w:val="center"/>
          </w:tcPr>
          <w:p w:rsidR="00450132" w:rsidRPr="00450132" w:rsidRDefault="00450132" w:rsidP="00450132">
            <w:pPr>
              <w:pStyle w:val="TableParagraph"/>
              <w:spacing w:before="1"/>
              <w:ind w:left="8"/>
              <w:jc w:val="center"/>
              <w:rPr>
                <w:rFonts w:ascii="Bookman Old Style" w:hAnsi="Bookman Old Style"/>
                <w:b/>
                <w:sz w:val="20"/>
                <w:szCs w:val="20"/>
              </w:rPr>
            </w:pPr>
            <w:r w:rsidRPr="00450132">
              <w:rPr>
                <w:rFonts w:ascii="Bookman Old Style" w:hAnsi="Bookman Old Style"/>
                <w:b/>
                <w:w w:val="99"/>
                <w:sz w:val="20"/>
                <w:szCs w:val="20"/>
              </w:rPr>
              <w:t>D</w:t>
            </w:r>
          </w:p>
        </w:tc>
        <w:tc>
          <w:tcPr>
            <w:tcW w:w="5844" w:type="dxa"/>
          </w:tcPr>
          <w:p w:rsidR="00450132" w:rsidRDefault="00450132" w:rsidP="00450132">
            <w:pPr>
              <w:tabs>
                <w:tab w:val="left" w:pos="547"/>
              </w:tabs>
              <w:spacing w:before="1"/>
              <w:rPr>
                <w:rFonts w:ascii="Bookman Old Style" w:hAnsi="Bookman Old Style"/>
                <w:b/>
                <w:sz w:val="20"/>
                <w:szCs w:val="20"/>
              </w:rPr>
            </w:pPr>
            <w:r w:rsidRPr="00450132">
              <w:rPr>
                <w:rFonts w:ascii="Bookman Old Style" w:hAnsi="Bookman Old Style"/>
                <w:b/>
                <w:sz w:val="20"/>
                <w:szCs w:val="20"/>
              </w:rPr>
              <w:t>Finance Budget and</w:t>
            </w:r>
            <w:r w:rsidRPr="00450132">
              <w:rPr>
                <w:rFonts w:ascii="Bookman Old Style" w:hAnsi="Bookman Old Style"/>
                <w:b/>
                <w:spacing w:val="-8"/>
                <w:sz w:val="20"/>
                <w:szCs w:val="20"/>
              </w:rPr>
              <w:t xml:space="preserve"> </w:t>
            </w:r>
            <w:r w:rsidRPr="00450132">
              <w:rPr>
                <w:rFonts w:ascii="Bookman Old Style" w:hAnsi="Bookman Old Style"/>
                <w:b/>
                <w:sz w:val="20"/>
                <w:szCs w:val="20"/>
              </w:rPr>
              <w:t>Accounts</w:t>
            </w:r>
          </w:p>
          <w:p w:rsidR="00450132" w:rsidRPr="00450132" w:rsidRDefault="00450132" w:rsidP="00450132">
            <w:pPr>
              <w:tabs>
                <w:tab w:val="left" w:pos="547"/>
              </w:tabs>
              <w:spacing w:before="1"/>
              <w:rPr>
                <w:rFonts w:ascii="Bookman Old Style" w:hAnsi="Bookman Old Style"/>
                <w:sz w:val="20"/>
                <w:szCs w:val="20"/>
              </w:rPr>
            </w:pPr>
          </w:p>
        </w:tc>
        <w:tc>
          <w:tcPr>
            <w:tcW w:w="2551" w:type="dxa"/>
          </w:tcPr>
          <w:p w:rsidR="00450132" w:rsidRPr="00450132" w:rsidRDefault="00450132" w:rsidP="00450132">
            <w:pPr>
              <w:pStyle w:val="TableParagraph"/>
              <w:spacing w:before="1"/>
              <w:rPr>
                <w:rFonts w:ascii="Bookman Old Style" w:hAnsi="Bookman Old Style"/>
                <w:sz w:val="20"/>
                <w:szCs w:val="20"/>
              </w:rPr>
            </w:pPr>
          </w:p>
        </w:tc>
      </w:tr>
      <w:tr w:rsidR="00450132" w:rsidRPr="00450132" w:rsidTr="00450132">
        <w:trPr>
          <w:trHeight w:val="385"/>
        </w:trPr>
        <w:tc>
          <w:tcPr>
            <w:tcW w:w="1276" w:type="dxa"/>
            <w:vAlign w:val="center"/>
          </w:tcPr>
          <w:p w:rsidR="00450132" w:rsidRPr="00450132" w:rsidRDefault="00450132" w:rsidP="00450132">
            <w:pPr>
              <w:pStyle w:val="TableParagraph"/>
              <w:ind w:right="93"/>
              <w:jc w:val="center"/>
              <w:rPr>
                <w:rFonts w:ascii="Bookman Old Style" w:hAnsi="Bookman Old Style"/>
                <w:b/>
                <w:sz w:val="20"/>
                <w:szCs w:val="20"/>
              </w:rPr>
            </w:pPr>
            <w:r w:rsidRPr="00450132">
              <w:rPr>
                <w:rFonts w:ascii="Bookman Old Style" w:hAnsi="Bookman Old Style"/>
                <w:b/>
                <w:sz w:val="20"/>
                <w:szCs w:val="20"/>
              </w:rPr>
              <w:t>D1</w:t>
            </w:r>
          </w:p>
        </w:tc>
        <w:tc>
          <w:tcPr>
            <w:tcW w:w="5844" w:type="dxa"/>
          </w:tcPr>
          <w:p w:rsidR="00450132" w:rsidRDefault="00450132" w:rsidP="00450132">
            <w:pPr>
              <w:pStyle w:val="TableParagraph"/>
              <w:rPr>
                <w:rFonts w:ascii="Bookman Old Style" w:hAnsi="Bookman Old Style"/>
                <w:sz w:val="20"/>
                <w:szCs w:val="20"/>
              </w:rPr>
            </w:pPr>
            <w:r w:rsidRPr="00450132">
              <w:rPr>
                <w:rFonts w:ascii="Bookman Old Style" w:hAnsi="Bookman Old Style"/>
                <w:sz w:val="20"/>
                <w:szCs w:val="20"/>
              </w:rPr>
              <w:t>To consider and approve the allocation and expenditure of Block Grant Fund and PD A/C</w:t>
            </w:r>
          </w:p>
          <w:p w:rsidR="00450132" w:rsidRPr="00450132" w:rsidRDefault="00450132" w:rsidP="00450132">
            <w:pPr>
              <w:pStyle w:val="TableParagraph"/>
              <w:rPr>
                <w:rFonts w:ascii="Bookman Old Style" w:hAnsi="Bookman Old Style"/>
                <w:sz w:val="20"/>
                <w:szCs w:val="20"/>
              </w:rPr>
            </w:pPr>
          </w:p>
        </w:tc>
        <w:tc>
          <w:tcPr>
            <w:tcW w:w="2551" w:type="dxa"/>
          </w:tcPr>
          <w:p w:rsidR="00450132" w:rsidRPr="00450132" w:rsidRDefault="00777EAD" w:rsidP="00450132">
            <w:pPr>
              <w:pStyle w:val="TableParagraph"/>
              <w:ind w:right="93"/>
              <w:rPr>
                <w:rFonts w:ascii="Bookman Old Style" w:hAnsi="Bookman Old Style"/>
                <w:b/>
                <w:sz w:val="20"/>
                <w:szCs w:val="20"/>
              </w:rPr>
            </w:pPr>
            <w:r>
              <w:rPr>
                <w:sz w:val="24"/>
              </w:rPr>
              <w:t>Ratified</w:t>
            </w:r>
          </w:p>
        </w:tc>
      </w:tr>
      <w:tr w:rsidR="00450132" w:rsidRPr="00450132" w:rsidTr="00450132">
        <w:trPr>
          <w:trHeight w:val="290"/>
        </w:trPr>
        <w:tc>
          <w:tcPr>
            <w:tcW w:w="1276" w:type="dxa"/>
            <w:vAlign w:val="center"/>
          </w:tcPr>
          <w:p w:rsidR="00450132" w:rsidRPr="00450132" w:rsidRDefault="00450132" w:rsidP="00450132">
            <w:pPr>
              <w:pStyle w:val="TableParagraph"/>
              <w:spacing w:before="6"/>
              <w:ind w:left="11"/>
              <w:jc w:val="center"/>
              <w:rPr>
                <w:rFonts w:ascii="Bookman Old Style" w:hAnsi="Bookman Old Style"/>
                <w:b/>
                <w:sz w:val="20"/>
                <w:szCs w:val="20"/>
              </w:rPr>
            </w:pPr>
            <w:r w:rsidRPr="00450132">
              <w:rPr>
                <w:rFonts w:ascii="Bookman Old Style" w:hAnsi="Bookman Old Style"/>
                <w:b/>
                <w:sz w:val="20"/>
                <w:szCs w:val="20"/>
              </w:rPr>
              <w:t>E</w:t>
            </w:r>
          </w:p>
        </w:tc>
        <w:tc>
          <w:tcPr>
            <w:tcW w:w="8395" w:type="dxa"/>
            <w:gridSpan w:val="2"/>
          </w:tcPr>
          <w:p w:rsidR="00450132" w:rsidRPr="00450132" w:rsidRDefault="00450132" w:rsidP="00450132">
            <w:pPr>
              <w:pStyle w:val="TableParagraph"/>
              <w:spacing w:before="1"/>
              <w:rPr>
                <w:rFonts w:ascii="Bookman Old Style" w:hAnsi="Bookman Old Style"/>
                <w:b/>
                <w:sz w:val="20"/>
                <w:szCs w:val="20"/>
              </w:rPr>
            </w:pPr>
            <w:r w:rsidRPr="00450132">
              <w:rPr>
                <w:rFonts w:ascii="Bookman Old Style" w:hAnsi="Bookman Old Style"/>
                <w:b/>
                <w:sz w:val="20"/>
                <w:szCs w:val="20"/>
              </w:rPr>
              <w:t>Activities under TEQIP Phase-III:</w:t>
            </w:r>
          </w:p>
        </w:tc>
      </w:tr>
      <w:tr w:rsidR="00450132" w:rsidRPr="00450132" w:rsidTr="00450132">
        <w:trPr>
          <w:trHeight w:val="580"/>
        </w:trPr>
        <w:tc>
          <w:tcPr>
            <w:tcW w:w="1276" w:type="dxa"/>
            <w:vAlign w:val="center"/>
          </w:tcPr>
          <w:p w:rsidR="00450132" w:rsidRPr="00450132" w:rsidRDefault="00450132" w:rsidP="00450132">
            <w:pPr>
              <w:pStyle w:val="TableParagraph"/>
              <w:spacing w:before="147"/>
              <w:ind w:left="108" w:right="98"/>
              <w:jc w:val="center"/>
              <w:rPr>
                <w:rFonts w:ascii="Bookman Old Style" w:hAnsi="Bookman Old Style"/>
                <w:b/>
                <w:sz w:val="20"/>
                <w:szCs w:val="20"/>
              </w:rPr>
            </w:pPr>
            <w:r w:rsidRPr="00450132">
              <w:rPr>
                <w:rFonts w:ascii="Bookman Old Style" w:hAnsi="Bookman Old Style"/>
                <w:b/>
                <w:sz w:val="20"/>
                <w:szCs w:val="20"/>
              </w:rPr>
              <w:t>E1</w:t>
            </w:r>
          </w:p>
        </w:tc>
        <w:tc>
          <w:tcPr>
            <w:tcW w:w="5844" w:type="dxa"/>
          </w:tcPr>
          <w:p w:rsidR="00450132" w:rsidRPr="00450132" w:rsidRDefault="00450132" w:rsidP="00450132">
            <w:pPr>
              <w:pStyle w:val="TableParagraph"/>
              <w:rPr>
                <w:rFonts w:ascii="Bookman Old Style" w:hAnsi="Bookman Old Style"/>
                <w:sz w:val="20"/>
                <w:szCs w:val="20"/>
              </w:rPr>
            </w:pPr>
            <w:r w:rsidRPr="00450132">
              <w:rPr>
                <w:rFonts w:ascii="Bookman Old Style" w:hAnsi="Bookman Old Style"/>
                <w:sz w:val="20"/>
                <w:szCs w:val="20"/>
              </w:rPr>
              <w:t>Expenditure from 14.01.2020 to 30.06.2020 related to TEQIP-III fund for</w:t>
            </w:r>
            <w:r w:rsidR="00C339D8">
              <w:rPr>
                <w:rFonts w:ascii="Bookman Old Style" w:hAnsi="Bookman Old Style"/>
                <w:sz w:val="20"/>
                <w:szCs w:val="20"/>
              </w:rPr>
              <w:t xml:space="preserve"> </w:t>
            </w:r>
            <w:r w:rsidRPr="00450132">
              <w:rPr>
                <w:rFonts w:ascii="Bookman Old Style" w:hAnsi="Bookman Old Style"/>
                <w:sz w:val="20"/>
                <w:szCs w:val="20"/>
              </w:rPr>
              <w:t>favour of information.</w:t>
            </w:r>
          </w:p>
        </w:tc>
        <w:tc>
          <w:tcPr>
            <w:tcW w:w="2551" w:type="dxa"/>
          </w:tcPr>
          <w:p w:rsidR="00450132" w:rsidRPr="00450132" w:rsidRDefault="00777EAD" w:rsidP="00450132">
            <w:pPr>
              <w:pStyle w:val="TableParagraph"/>
              <w:spacing w:before="1"/>
              <w:rPr>
                <w:rFonts w:ascii="Bookman Old Style" w:hAnsi="Bookman Old Style"/>
                <w:sz w:val="20"/>
                <w:szCs w:val="20"/>
              </w:rPr>
            </w:pPr>
            <w:r>
              <w:rPr>
                <w:rFonts w:ascii="Bookman Old Style" w:hAnsi="Bookman Old Style"/>
                <w:sz w:val="20"/>
                <w:szCs w:val="20"/>
              </w:rPr>
              <w:t>Approved</w:t>
            </w:r>
          </w:p>
        </w:tc>
      </w:tr>
      <w:tr w:rsidR="00450132" w:rsidRPr="00450132" w:rsidTr="00450132">
        <w:trPr>
          <w:trHeight w:val="550"/>
        </w:trPr>
        <w:tc>
          <w:tcPr>
            <w:tcW w:w="1276" w:type="dxa"/>
            <w:vAlign w:val="center"/>
          </w:tcPr>
          <w:p w:rsidR="00450132" w:rsidRPr="00450132" w:rsidRDefault="00450132" w:rsidP="00450132">
            <w:pPr>
              <w:pStyle w:val="TableParagraph"/>
              <w:spacing w:before="147"/>
              <w:ind w:left="108" w:right="98"/>
              <w:jc w:val="center"/>
              <w:rPr>
                <w:rFonts w:ascii="Bookman Old Style" w:hAnsi="Bookman Old Style"/>
                <w:b/>
                <w:sz w:val="20"/>
                <w:szCs w:val="20"/>
              </w:rPr>
            </w:pPr>
            <w:r w:rsidRPr="00450132">
              <w:rPr>
                <w:rFonts w:ascii="Bookman Old Style" w:hAnsi="Bookman Old Style"/>
                <w:b/>
                <w:sz w:val="20"/>
                <w:szCs w:val="20"/>
              </w:rPr>
              <w:t>E2</w:t>
            </w:r>
          </w:p>
        </w:tc>
        <w:tc>
          <w:tcPr>
            <w:tcW w:w="5844" w:type="dxa"/>
          </w:tcPr>
          <w:p w:rsidR="00450132" w:rsidRPr="00450132" w:rsidRDefault="00450132" w:rsidP="00450132">
            <w:pPr>
              <w:pStyle w:val="TableParagraph"/>
              <w:rPr>
                <w:rFonts w:ascii="Bookman Old Style" w:hAnsi="Bookman Old Style"/>
                <w:sz w:val="20"/>
                <w:szCs w:val="20"/>
              </w:rPr>
            </w:pPr>
            <w:r w:rsidRPr="00450132">
              <w:rPr>
                <w:rFonts w:ascii="Bookman Old Style" w:hAnsi="Bookman Old Style"/>
                <w:sz w:val="20"/>
                <w:szCs w:val="20"/>
              </w:rPr>
              <w:t>Ratification for Training and Workshops attended by Faculty members inside and outside the Institution under TEQIP-III.</w:t>
            </w:r>
          </w:p>
        </w:tc>
        <w:tc>
          <w:tcPr>
            <w:tcW w:w="2551" w:type="dxa"/>
          </w:tcPr>
          <w:p w:rsidR="00450132" w:rsidRPr="00450132" w:rsidRDefault="00777EAD" w:rsidP="00450132">
            <w:pPr>
              <w:pStyle w:val="TableParagraph"/>
              <w:spacing w:before="1"/>
              <w:rPr>
                <w:rFonts w:ascii="Bookman Old Style" w:hAnsi="Bookman Old Style"/>
                <w:sz w:val="20"/>
                <w:szCs w:val="20"/>
              </w:rPr>
            </w:pPr>
            <w:r>
              <w:rPr>
                <w:rFonts w:ascii="Bookman Old Style" w:hAnsi="Bookman Old Style"/>
                <w:sz w:val="20"/>
                <w:szCs w:val="20"/>
              </w:rPr>
              <w:t>Noted</w:t>
            </w:r>
          </w:p>
        </w:tc>
      </w:tr>
      <w:tr w:rsidR="00450132" w:rsidRPr="00450132" w:rsidTr="00450132">
        <w:trPr>
          <w:trHeight w:val="760"/>
        </w:trPr>
        <w:tc>
          <w:tcPr>
            <w:tcW w:w="1276" w:type="dxa"/>
            <w:vAlign w:val="center"/>
          </w:tcPr>
          <w:p w:rsidR="00450132" w:rsidRPr="00450132" w:rsidRDefault="00450132" w:rsidP="00450132">
            <w:pPr>
              <w:pStyle w:val="TableParagraph"/>
              <w:spacing w:before="2"/>
              <w:ind w:left="0"/>
              <w:jc w:val="center"/>
              <w:rPr>
                <w:rFonts w:ascii="Bookman Old Style" w:hAnsi="Bookman Old Style"/>
                <w:b/>
                <w:sz w:val="20"/>
                <w:szCs w:val="20"/>
              </w:rPr>
            </w:pPr>
          </w:p>
          <w:p w:rsidR="00450132" w:rsidRPr="00450132" w:rsidRDefault="00450132" w:rsidP="00450132">
            <w:pPr>
              <w:pStyle w:val="TableParagraph"/>
              <w:spacing w:before="1"/>
              <w:ind w:left="108" w:right="98"/>
              <w:jc w:val="center"/>
              <w:rPr>
                <w:rFonts w:ascii="Bookman Old Style" w:hAnsi="Bookman Old Style"/>
                <w:b/>
                <w:sz w:val="20"/>
                <w:szCs w:val="20"/>
              </w:rPr>
            </w:pPr>
            <w:r w:rsidRPr="00450132">
              <w:rPr>
                <w:rFonts w:ascii="Bookman Old Style" w:hAnsi="Bookman Old Style"/>
                <w:b/>
                <w:sz w:val="20"/>
                <w:szCs w:val="20"/>
              </w:rPr>
              <w:t>E3</w:t>
            </w:r>
          </w:p>
        </w:tc>
        <w:tc>
          <w:tcPr>
            <w:tcW w:w="5844" w:type="dxa"/>
          </w:tcPr>
          <w:p w:rsidR="00450132" w:rsidRPr="00450132" w:rsidRDefault="00450132" w:rsidP="00450132">
            <w:pPr>
              <w:pStyle w:val="TableParagraph"/>
              <w:rPr>
                <w:rFonts w:ascii="Bookman Old Style" w:hAnsi="Bookman Old Style"/>
                <w:sz w:val="20"/>
                <w:szCs w:val="20"/>
              </w:rPr>
            </w:pPr>
            <w:r w:rsidRPr="00450132">
              <w:rPr>
                <w:rFonts w:ascii="Bookman Old Style" w:hAnsi="Bookman Old Style"/>
                <w:sz w:val="20"/>
                <w:szCs w:val="20"/>
              </w:rPr>
              <w:t xml:space="preserve">Ratification for </w:t>
            </w:r>
            <w:r w:rsidRPr="00450132">
              <w:rPr>
                <w:rFonts w:ascii="Bookman Old Style" w:hAnsi="Bookman Old Style"/>
                <w:color w:val="212121"/>
                <w:sz w:val="20"/>
                <w:szCs w:val="20"/>
              </w:rPr>
              <w:t xml:space="preserve">Students’ Training Programme conducted inside the Institute, and </w:t>
            </w:r>
            <w:r w:rsidRPr="00450132">
              <w:rPr>
                <w:rFonts w:ascii="Bookman Old Style" w:hAnsi="Bookman Old Style"/>
                <w:sz w:val="20"/>
                <w:szCs w:val="20"/>
              </w:rPr>
              <w:t xml:space="preserve">Training &amp; Workshops </w:t>
            </w:r>
            <w:r w:rsidRPr="00450132">
              <w:rPr>
                <w:rFonts w:ascii="Bookman Old Style" w:hAnsi="Bookman Old Style"/>
                <w:color w:val="212121"/>
                <w:sz w:val="20"/>
                <w:szCs w:val="20"/>
              </w:rPr>
              <w:t>attended by Students outside the Institution for favour of information.</w:t>
            </w:r>
          </w:p>
        </w:tc>
        <w:tc>
          <w:tcPr>
            <w:tcW w:w="2551" w:type="dxa"/>
          </w:tcPr>
          <w:p w:rsidR="00450132" w:rsidRPr="00450132" w:rsidRDefault="00777EAD" w:rsidP="00450132">
            <w:pPr>
              <w:pStyle w:val="TableParagraph"/>
              <w:spacing w:before="106"/>
              <w:rPr>
                <w:rFonts w:ascii="Bookman Old Style" w:hAnsi="Bookman Old Style"/>
                <w:sz w:val="20"/>
                <w:szCs w:val="20"/>
              </w:rPr>
            </w:pPr>
            <w:r>
              <w:rPr>
                <w:rFonts w:ascii="Bookman Old Style" w:hAnsi="Bookman Old Style"/>
                <w:sz w:val="20"/>
                <w:szCs w:val="20"/>
              </w:rPr>
              <w:t>Noted</w:t>
            </w:r>
          </w:p>
        </w:tc>
      </w:tr>
      <w:tr w:rsidR="00450132" w:rsidRPr="00450132" w:rsidTr="00450132">
        <w:trPr>
          <w:trHeight w:val="581"/>
        </w:trPr>
        <w:tc>
          <w:tcPr>
            <w:tcW w:w="1276" w:type="dxa"/>
          </w:tcPr>
          <w:p w:rsidR="00450132" w:rsidRPr="00450132" w:rsidRDefault="00450132" w:rsidP="00450132">
            <w:pPr>
              <w:pStyle w:val="TableParagraph"/>
              <w:spacing w:before="148"/>
              <w:ind w:left="108" w:right="98"/>
              <w:jc w:val="center"/>
              <w:rPr>
                <w:rFonts w:ascii="Bookman Old Style" w:hAnsi="Bookman Old Style"/>
                <w:b/>
                <w:sz w:val="20"/>
                <w:szCs w:val="20"/>
              </w:rPr>
            </w:pPr>
            <w:r w:rsidRPr="00450132">
              <w:rPr>
                <w:rFonts w:ascii="Bookman Old Style" w:hAnsi="Bookman Old Style"/>
                <w:b/>
                <w:sz w:val="20"/>
                <w:szCs w:val="20"/>
              </w:rPr>
              <w:t>E4</w:t>
            </w:r>
          </w:p>
        </w:tc>
        <w:tc>
          <w:tcPr>
            <w:tcW w:w="5844" w:type="dxa"/>
          </w:tcPr>
          <w:p w:rsidR="00450132" w:rsidRPr="00450132" w:rsidRDefault="00450132" w:rsidP="00450132">
            <w:pPr>
              <w:pStyle w:val="TableParagraph"/>
              <w:rPr>
                <w:rFonts w:ascii="Bookman Old Style" w:hAnsi="Bookman Old Style"/>
                <w:sz w:val="20"/>
                <w:szCs w:val="20"/>
              </w:rPr>
            </w:pPr>
            <w:r w:rsidRPr="00450132">
              <w:rPr>
                <w:rFonts w:ascii="Bookman Old Style" w:hAnsi="Bookman Old Style"/>
                <w:sz w:val="20"/>
                <w:szCs w:val="20"/>
              </w:rPr>
              <w:t>Approval for Online Training and Workshops attended by Faculty</w:t>
            </w:r>
            <w:r w:rsidRPr="00450132">
              <w:rPr>
                <w:rFonts w:ascii="Bookman Old Style" w:hAnsi="Bookman Old Style"/>
                <w:spacing w:val="55"/>
                <w:sz w:val="20"/>
                <w:szCs w:val="20"/>
              </w:rPr>
              <w:t xml:space="preserve"> </w:t>
            </w:r>
            <w:r w:rsidRPr="00450132">
              <w:rPr>
                <w:rFonts w:ascii="Bookman Old Style" w:hAnsi="Bookman Old Style"/>
                <w:sz w:val="20"/>
                <w:szCs w:val="20"/>
              </w:rPr>
              <w:t>and Students.</w:t>
            </w:r>
          </w:p>
        </w:tc>
        <w:tc>
          <w:tcPr>
            <w:tcW w:w="2551" w:type="dxa"/>
          </w:tcPr>
          <w:p w:rsidR="00450132" w:rsidRPr="00450132" w:rsidRDefault="00777EAD" w:rsidP="00450132">
            <w:pPr>
              <w:pStyle w:val="TableParagraph"/>
              <w:spacing w:before="105"/>
              <w:rPr>
                <w:rFonts w:ascii="Bookman Old Style" w:hAnsi="Bookman Old Style"/>
                <w:sz w:val="20"/>
                <w:szCs w:val="20"/>
              </w:rPr>
            </w:pPr>
            <w:r>
              <w:rPr>
                <w:rFonts w:ascii="Bookman Old Style" w:hAnsi="Bookman Old Style"/>
                <w:sz w:val="20"/>
                <w:szCs w:val="20"/>
              </w:rPr>
              <w:t>Noted</w:t>
            </w:r>
          </w:p>
        </w:tc>
      </w:tr>
      <w:tr w:rsidR="00450132" w:rsidRPr="00450132" w:rsidTr="00450132">
        <w:trPr>
          <w:trHeight w:val="505"/>
        </w:trPr>
        <w:tc>
          <w:tcPr>
            <w:tcW w:w="1276" w:type="dxa"/>
          </w:tcPr>
          <w:p w:rsidR="00450132" w:rsidRPr="00450132" w:rsidRDefault="00450132" w:rsidP="00450132">
            <w:pPr>
              <w:pStyle w:val="TableParagraph"/>
              <w:spacing w:before="147"/>
              <w:ind w:left="108" w:right="98"/>
              <w:jc w:val="center"/>
              <w:rPr>
                <w:rFonts w:ascii="Bookman Old Style" w:hAnsi="Bookman Old Style"/>
                <w:b/>
                <w:sz w:val="20"/>
                <w:szCs w:val="20"/>
              </w:rPr>
            </w:pPr>
            <w:r w:rsidRPr="00450132">
              <w:rPr>
                <w:rFonts w:ascii="Bookman Old Style" w:hAnsi="Bookman Old Style"/>
                <w:b/>
                <w:sz w:val="20"/>
                <w:szCs w:val="20"/>
              </w:rPr>
              <w:t>E5</w:t>
            </w:r>
          </w:p>
        </w:tc>
        <w:tc>
          <w:tcPr>
            <w:tcW w:w="5844" w:type="dxa"/>
          </w:tcPr>
          <w:p w:rsidR="00450132" w:rsidRPr="00450132" w:rsidRDefault="00450132" w:rsidP="00450132">
            <w:pPr>
              <w:pStyle w:val="TableParagraph"/>
              <w:rPr>
                <w:rFonts w:ascii="Bookman Old Style" w:hAnsi="Bookman Old Style"/>
                <w:sz w:val="20"/>
                <w:szCs w:val="20"/>
              </w:rPr>
            </w:pPr>
            <w:r w:rsidRPr="00450132">
              <w:rPr>
                <w:rFonts w:ascii="Bookman Old Style" w:hAnsi="Bookman Old Style"/>
                <w:sz w:val="20"/>
                <w:szCs w:val="20"/>
              </w:rPr>
              <w:t>Ratification of Action Plan for Quarter 1 (2020-2021) and Approval for Action plan for Quarter 2 (2020-2021)</w:t>
            </w:r>
          </w:p>
        </w:tc>
        <w:tc>
          <w:tcPr>
            <w:tcW w:w="2551" w:type="dxa"/>
          </w:tcPr>
          <w:p w:rsidR="00450132" w:rsidRPr="00450132" w:rsidRDefault="00777EAD" w:rsidP="00450132">
            <w:pPr>
              <w:pStyle w:val="TableParagraph"/>
              <w:spacing w:before="116"/>
              <w:rPr>
                <w:rFonts w:ascii="Bookman Old Style" w:hAnsi="Bookman Old Style"/>
                <w:sz w:val="20"/>
                <w:szCs w:val="20"/>
              </w:rPr>
            </w:pPr>
            <w:r>
              <w:rPr>
                <w:sz w:val="24"/>
              </w:rPr>
              <w:t>Ratified</w:t>
            </w:r>
          </w:p>
        </w:tc>
      </w:tr>
      <w:tr w:rsidR="00450132" w:rsidRPr="00450132" w:rsidTr="00450132">
        <w:trPr>
          <w:trHeight w:val="505"/>
        </w:trPr>
        <w:tc>
          <w:tcPr>
            <w:tcW w:w="1276" w:type="dxa"/>
          </w:tcPr>
          <w:p w:rsidR="00450132" w:rsidRPr="00450132" w:rsidRDefault="00450132" w:rsidP="00450132">
            <w:pPr>
              <w:pStyle w:val="TableParagraph"/>
              <w:ind w:left="108" w:right="98"/>
              <w:jc w:val="center"/>
              <w:rPr>
                <w:rFonts w:ascii="Bookman Old Style" w:hAnsi="Bookman Old Style"/>
                <w:b/>
                <w:sz w:val="20"/>
                <w:szCs w:val="20"/>
              </w:rPr>
            </w:pPr>
            <w:r w:rsidRPr="00450132">
              <w:rPr>
                <w:rFonts w:ascii="Bookman Old Style" w:hAnsi="Bookman Old Style"/>
                <w:b/>
                <w:sz w:val="20"/>
                <w:szCs w:val="20"/>
              </w:rPr>
              <w:t>E6</w:t>
            </w:r>
          </w:p>
        </w:tc>
        <w:tc>
          <w:tcPr>
            <w:tcW w:w="5844" w:type="dxa"/>
          </w:tcPr>
          <w:p w:rsidR="00450132" w:rsidRPr="00450132" w:rsidRDefault="00450132" w:rsidP="00450132">
            <w:pPr>
              <w:pStyle w:val="TableParagraph"/>
              <w:rPr>
                <w:rFonts w:ascii="Bookman Old Style" w:hAnsi="Bookman Old Style"/>
                <w:sz w:val="20"/>
                <w:szCs w:val="20"/>
              </w:rPr>
            </w:pPr>
            <w:r w:rsidRPr="00450132">
              <w:rPr>
                <w:rFonts w:ascii="Bookman Old Style" w:hAnsi="Bookman Old Style"/>
                <w:sz w:val="20"/>
                <w:szCs w:val="20"/>
              </w:rPr>
              <w:t>Approval for Video Modules developed for GATE coaching (online mode)</w:t>
            </w:r>
          </w:p>
        </w:tc>
        <w:tc>
          <w:tcPr>
            <w:tcW w:w="2551" w:type="dxa"/>
          </w:tcPr>
          <w:p w:rsidR="00450132" w:rsidRPr="00450132" w:rsidRDefault="00777EAD" w:rsidP="00450132">
            <w:pPr>
              <w:pStyle w:val="TableParagraph"/>
              <w:spacing w:before="116"/>
              <w:rPr>
                <w:rFonts w:ascii="Bookman Old Style" w:hAnsi="Bookman Old Style"/>
                <w:sz w:val="20"/>
                <w:szCs w:val="20"/>
              </w:rPr>
            </w:pPr>
            <w:r>
              <w:rPr>
                <w:sz w:val="24"/>
              </w:rPr>
              <w:t>Ratified</w:t>
            </w:r>
          </w:p>
        </w:tc>
      </w:tr>
      <w:tr w:rsidR="00450132" w:rsidRPr="00450132" w:rsidTr="00450132">
        <w:trPr>
          <w:trHeight w:val="335"/>
        </w:trPr>
        <w:tc>
          <w:tcPr>
            <w:tcW w:w="1276" w:type="dxa"/>
          </w:tcPr>
          <w:p w:rsidR="00450132" w:rsidRPr="00450132" w:rsidRDefault="00450132" w:rsidP="00450132">
            <w:pPr>
              <w:pStyle w:val="TableParagraph"/>
              <w:spacing w:before="3"/>
              <w:ind w:left="108" w:right="98"/>
              <w:jc w:val="center"/>
              <w:rPr>
                <w:rFonts w:ascii="Bookman Old Style" w:hAnsi="Bookman Old Style"/>
                <w:b/>
                <w:sz w:val="20"/>
                <w:szCs w:val="20"/>
              </w:rPr>
            </w:pPr>
            <w:r w:rsidRPr="00450132">
              <w:rPr>
                <w:rFonts w:ascii="Bookman Old Style" w:hAnsi="Bookman Old Style"/>
                <w:b/>
                <w:sz w:val="20"/>
                <w:szCs w:val="20"/>
              </w:rPr>
              <w:t>E7</w:t>
            </w:r>
          </w:p>
        </w:tc>
        <w:tc>
          <w:tcPr>
            <w:tcW w:w="5844" w:type="dxa"/>
          </w:tcPr>
          <w:p w:rsidR="00450132" w:rsidRPr="00450132" w:rsidRDefault="00450132" w:rsidP="00450132">
            <w:pPr>
              <w:pStyle w:val="TableParagraph"/>
              <w:spacing w:before="3"/>
              <w:rPr>
                <w:rFonts w:ascii="Bookman Old Style" w:hAnsi="Bookman Old Style"/>
                <w:sz w:val="20"/>
                <w:szCs w:val="20"/>
              </w:rPr>
            </w:pPr>
            <w:r w:rsidRPr="00450132">
              <w:rPr>
                <w:rFonts w:ascii="Bookman Old Style" w:hAnsi="Bookman Old Style"/>
                <w:sz w:val="20"/>
                <w:szCs w:val="20"/>
              </w:rPr>
              <w:t>Approval for Virtual Internship - Preparation of Video Modules</w:t>
            </w:r>
          </w:p>
        </w:tc>
        <w:tc>
          <w:tcPr>
            <w:tcW w:w="2551" w:type="dxa"/>
          </w:tcPr>
          <w:p w:rsidR="00450132" w:rsidRPr="00450132" w:rsidRDefault="00777EAD" w:rsidP="00450132">
            <w:pPr>
              <w:pStyle w:val="TableParagraph"/>
              <w:spacing w:before="31"/>
              <w:rPr>
                <w:rFonts w:ascii="Bookman Old Style" w:hAnsi="Bookman Old Style"/>
                <w:sz w:val="20"/>
                <w:szCs w:val="20"/>
              </w:rPr>
            </w:pPr>
            <w:r>
              <w:rPr>
                <w:rFonts w:ascii="Bookman Old Style" w:hAnsi="Bookman Old Style"/>
                <w:sz w:val="20"/>
                <w:szCs w:val="20"/>
              </w:rPr>
              <w:t>Approved</w:t>
            </w:r>
          </w:p>
        </w:tc>
      </w:tr>
      <w:tr w:rsidR="00450132" w:rsidRPr="00450132" w:rsidTr="00450132">
        <w:trPr>
          <w:trHeight w:val="1108"/>
        </w:trPr>
        <w:tc>
          <w:tcPr>
            <w:tcW w:w="1276" w:type="dxa"/>
          </w:tcPr>
          <w:p w:rsidR="00450132" w:rsidRPr="00450132" w:rsidRDefault="00450132" w:rsidP="00450132">
            <w:pPr>
              <w:pStyle w:val="TableParagraph"/>
              <w:spacing w:before="147"/>
              <w:ind w:left="108" w:right="98"/>
              <w:jc w:val="center"/>
              <w:rPr>
                <w:rFonts w:ascii="Bookman Old Style" w:hAnsi="Bookman Old Style"/>
                <w:b/>
                <w:sz w:val="20"/>
                <w:szCs w:val="20"/>
              </w:rPr>
            </w:pPr>
            <w:r w:rsidRPr="00450132">
              <w:rPr>
                <w:rFonts w:ascii="Bookman Old Style" w:hAnsi="Bookman Old Style"/>
                <w:b/>
                <w:sz w:val="20"/>
                <w:szCs w:val="20"/>
              </w:rPr>
              <w:t>E8</w:t>
            </w:r>
          </w:p>
        </w:tc>
        <w:tc>
          <w:tcPr>
            <w:tcW w:w="5844" w:type="dxa"/>
          </w:tcPr>
          <w:p w:rsidR="00450132" w:rsidRPr="00450132" w:rsidRDefault="00450132" w:rsidP="00450132">
            <w:pPr>
              <w:pStyle w:val="TableParagraph"/>
              <w:spacing w:before="3"/>
              <w:rPr>
                <w:rFonts w:ascii="Bookman Old Style" w:hAnsi="Bookman Old Style"/>
                <w:sz w:val="20"/>
                <w:szCs w:val="20"/>
              </w:rPr>
            </w:pPr>
            <w:r w:rsidRPr="00450132">
              <w:rPr>
                <w:rFonts w:ascii="Bookman Old Style" w:hAnsi="Bookman Old Style"/>
                <w:sz w:val="20"/>
                <w:szCs w:val="20"/>
              </w:rPr>
              <w:t>Internal Audit Report for the period from 1.10.2019 to 30.3.2020 and</w:t>
            </w:r>
          </w:p>
          <w:p w:rsidR="00450132" w:rsidRPr="00450132" w:rsidRDefault="00450132" w:rsidP="00450132">
            <w:pPr>
              <w:pStyle w:val="TableParagraph"/>
              <w:spacing w:before="35"/>
              <w:rPr>
                <w:rFonts w:ascii="Bookman Old Style" w:hAnsi="Bookman Old Style"/>
                <w:sz w:val="20"/>
                <w:szCs w:val="20"/>
              </w:rPr>
            </w:pPr>
            <w:r w:rsidRPr="00450132">
              <w:rPr>
                <w:rFonts w:ascii="Bookman Old Style" w:hAnsi="Bookman Old Style"/>
                <w:sz w:val="20"/>
                <w:szCs w:val="20"/>
              </w:rPr>
              <w:t>Statutory Audit Reports for the period from 1.4.2019 to 30.3.2020</w:t>
            </w:r>
          </w:p>
        </w:tc>
        <w:tc>
          <w:tcPr>
            <w:tcW w:w="2551" w:type="dxa"/>
          </w:tcPr>
          <w:p w:rsidR="00450132" w:rsidRPr="00450132" w:rsidRDefault="00777EAD" w:rsidP="00450132">
            <w:pPr>
              <w:pStyle w:val="TableParagraph"/>
              <w:spacing w:before="197"/>
              <w:rPr>
                <w:rFonts w:ascii="Bookman Old Style" w:hAnsi="Bookman Old Style"/>
                <w:sz w:val="20"/>
                <w:szCs w:val="20"/>
              </w:rPr>
            </w:pPr>
            <w:r>
              <w:rPr>
                <w:sz w:val="24"/>
              </w:rPr>
              <w:t>Ratified</w:t>
            </w:r>
          </w:p>
        </w:tc>
      </w:tr>
      <w:tr w:rsidR="00450132" w:rsidRPr="00450132" w:rsidTr="00450132">
        <w:trPr>
          <w:trHeight w:val="557"/>
        </w:trPr>
        <w:tc>
          <w:tcPr>
            <w:tcW w:w="1276" w:type="dxa"/>
          </w:tcPr>
          <w:p w:rsidR="00450132" w:rsidRPr="00450132" w:rsidRDefault="00450132" w:rsidP="00450132">
            <w:pPr>
              <w:pStyle w:val="TableParagraph"/>
              <w:spacing w:before="147"/>
              <w:ind w:left="108" w:right="98"/>
              <w:jc w:val="center"/>
              <w:rPr>
                <w:rFonts w:ascii="Bookman Old Style" w:hAnsi="Bookman Old Style"/>
                <w:b/>
                <w:sz w:val="20"/>
                <w:szCs w:val="20"/>
              </w:rPr>
            </w:pPr>
            <w:r w:rsidRPr="00450132">
              <w:rPr>
                <w:rFonts w:ascii="Bookman Old Style" w:hAnsi="Bookman Old Style"/>
                <w:b/>
                <w:sz w:val="20"/>
                <w:szCs w:val="20"/>
              </w:rPr>
              <w:t>F</w:t>
            </w:r>
          </w:p>
        </w:tc>
        <w:tc>
          <w:tcPr>
            <w:tcW w:w="5844" w:type="dxa"/>
          </w:tcPr>
          <w:p w:rsidR="00450132" w:rsidRPr="00450132" w:rsidRDefault="00450132" w:rsidP="00450132">
            <w:pPr>
              <w:tabs>
                <w:tab w:val="left" w:pos="601"/>
              </w:tabs>
              <w:spacing w:before="193"/>
              <w:rPr>
                <w:rFonts w:ascii="Bookman Old Style" w:hAnsi="Bookman Old Style"/>
                <w:bCs/>
                <w:sz w:val="20"/>
                <w:szCs w:val="20"/>
              </w:rPr>
            </w:pPr>
            <w:r w:rsidRPr="00450132">
              <w:rPr>
                <w:rFonts w:ascii="Bookman Old Style" w:hAnsi="Bookman Old Style"/>
                <w:bCs/>
                <w:sz w:val="20"/>
                <w:szCs w:val="20"/>
              </w:rPr>
              <w:t>Software development for TNPA 2020</w:t>
            </w:r>
            <w:r w:rsidRPr="00450132">
              <w:rPr>
                <w:rFonts w:ascii="Bookman Old Style" w:hAnsi="Bookman Old Style"/>
                <w:bCs/>
                <w:spacing w:val="1"/>
                <w:sz w:val="20"/>
                <w:szCs w:val="20"/>
              </w:rPr>
              <w:t xml:space="preserve"> </w:t>
            </w:r>
            <w:r w:rsidRPr="00450132">
              <w:rPr>
                <w:rFonts w:ascii="Bookman Old Style" w:hAnsi="Bookman Old Style"/>
                <w:bCs/>
                <w:sz w:val="20"/>
                <w:szCs w:val="20"/>
              </w:rPr>
              <w:t>Status</w:t>
            </w:r>
          </w:p>
        </w:tc>
        <w:tc>
          <w:tcPr>
            <w:tcW w:w="2551" w:type="dxa"/>
          </w:tcPr>
          <w:p w:rsidR="00450132" w:rsidRPr="00450132" w:rsidRDefault="00777EAD" w:rsidP="00450132">
            <w:pPr>
              <w:pStyle w:val="TableParagraph"/>
              <w:spacing w:before="197"/>
              <w:rPr>
                <w:rFonts w:ascii="Bookman Old Style" w:hAnsi="Bookman Old Style"/>
                <w:sz w:val="20"/>
                <w:szCs w:val="20"/>
              </w:rPr>
            </w:pPr>
            <w:r>
              <w:rPr>
                <w:rFonts w:ascii="Bookman Old Style" w:hAnsi="Bookman Old Style"/>
                <w:sz w:val="20"/>
                <w:szCs w:val="20"/>
              </w:rPr>
              <w:t>Approved</w:t>
            </w:r>
          </w:p>
        </w:tc>
      </w:tr>
      <w:tr w:rsidR="00450132" w:rsidRPr="00450132" w:rsidTr="00450132">
        <w:trPr>
          <w:trHeight w:val="553"/>
        </w:trPr>
        <w:tc>
          <w:tcPr>
            <w:tcW w:w="1276" w:type="dxa"/>
          </w:tcPr>
          <w:p w:rsidR="00450132" w:rsidRPr="00450132" w:rsidRDefault="00450132" w:rsidP="00450132">
            <w:pPr>
              <w:pStyle w:val="TableParagraph"/>
              <w:spacing w:before="147"/>
              <w:ind w:left="108" w:right="98"/>
              <w:jc w:val="center"/>
              <w:rPr>
                <w:rFonts w:ascii="Bookman Old Style" w:hAnsi="Bookman Old Style"/>
                <w:b/>
                <w:sz w:val="20"/>
                <w:szCs w:val="20"/>
              </w:rPr>
            </w:pPr>
            <w:r w:rsidRPr="00450132">
              <w:rPr>
                <w:rFonts w:ascii="Bookman Old Style" w:hAnsi="Bookman Old Style"/>
                <w:b/>
                <w:sz w:val="20"/>
                <w:szCs w:val="20"/>
              </w:rPr>
              <w:t>G</w:t>
            </w:r>
          </w:p>
        </w:tc>
        <w:tc>
          <w:tcPr>
            <w:tcW w:w="5844" w:type="dxa"/>
          </w:tcPr>
          <w:p w:rsidR="00450132" w:rsidRPr="00450132" w:rsidRDefault="00450132" w:rsidP="00450132">
            <w:pPr>
              <w:tabs>
                <w:tab w:val="left" w:pos="620"/>
              </w:tabs>
              <w:rPr>
                <w:rFonts w:ascii="Bookman Old Style" w:hAnsi="Bookman Old Style"/>
                <w:bCs/>
                <w:sz w:val="20"/>
                <w:szCs w:val="20"/>
              </w:rPr>
            </w:pPr>
            <w:r w:rsidRPr="00450132">
              <w:rPr>
                <w:rFonts w:ascii="Bookman Old Style" w:hAnsi="Bookman Old Style"/>
                <w:bCs/>
                <w:sz w:val="20"/>
                <w:szCs w:val="20"/>
              </w:rPr>
              <w:t xml:space="preserve">Proposal submitted for </w:t>
            </w:r>
            <w:r w:rsidRPr="00450132">
              <w:rPr>
                <w:rFonts w:ascii="Bookman Old Style" w:hAnsi="Bookman Old Style"/>
                <w:bCs/>
                <w:spacing w:val="-3"/>
                <w:sz w:val="20"/>
                <w:szCs w:val="20"/>
              </w:rPr>
              <w:t xml:space="preserve">the </w:t>
            </w:r>
            <w:r w:rsidRPr="00450132">
              <w:rPr>
                <w:rFonts w:ascii="Bookman Old Style" w:hAnsi="Bookman Old Style"/>
                <w:bCs/>
                <w:sz w:val="20"/>
                <w:szCs w:val="20"/>
              </w:rPr>
              <w:t>establishment of Hi-End Skill Training</w:t>
            </w:r>
            <w:r w:rsidRPr="00450132">
              <w:rPr>
                <w:rFonts w:ascii="Bookman Old Style" w:hAnsi="Bookman Old Style"/>
                <w:bCs/>
                <w:spacing w:val="-5"/>
                <w:sz w:val="20"/>
                <w:szCs w:val="20"/>
              </w:rPr>
              <w:t xml:space="preserve"> </w:t>
            </w:r>
            <w:r w:rsidRPr="00450132">
              <w:rPr>
                <w:rFonts w:ascii="Bookman Old Style" w:hAnsi="Bookman Old Style"/>
                <w:bCs/>
                <w:sz w:val="20"/>
                <w:szCs w:val="20"/>
              </w:rPr>
              <w:t>centre.</w:t>
            </w:r>
          </w:p>
        </w:tc>
        <w:tc>
          <w:tcPr>
            <w:tcW w:w="2551" w:type="dxa"/>
          </w:tcPr>
          <w:p w:rsidR="00450132" w:rsidRPr="00450132" w:rsidRDefault="00777EAD" w:rsidP="00450132">
            <w:pPr>
              <w:pStyle w:val="TableParagraph"/>
              <w:spacing w:before="197"/>
              <w:rPr>
                <w:rFonts w:ascii="Bookman Old Style" w:hAnsi="Bookman Old Style"/>
                <w:sz w:val="20"/>
                <w:szCs w:val="20"/>
              </w:rPr>
            </w:pPr>
            <w:r>
              <w:rPr>
                <w:rFonts w:ascii="Bookman Old Style" w:hAnsi="Bookman Old Style"/>
                <w:sz w:val="20"/>
                <w:szCs w:val="20"/>
              </w:rPr>
              <w:t>Approved</w:t>
            </w:r>
          </w:p>
        </w:tc>
      </w:tr>
      <w:tr w:rsidR="00450132" w:rsidRPr="00450132" w:rsidTr="00450132">
        <w:trPr>
          <w:trHeight w:val="634"/>
        </w:trPr>
        <w:tc>
          <w:tcPr>
            <w:tcW w:w="1276" w:type="dxa"/>
          </w:tcPr>
          <w:p w:rsidR="00450132" w:rsidRPr="00450132" w:rsidRDefault="00450132" w:rsidP="00450132">
            <w:pPr>
              <w:pStyle w:val="TableParagraph"/>
              <w:spacing w:before="147"/>
              <w:ind w:left="108" w:right="98"/>
              <w:jc w:val="center"/>
              <w:rPr>
                <w:rFonts w:ascii="Bookman Old Style" w:hAnsi="Bookman Old Style"/>
                <w:b/>
                <w:sz w:val="20"/>
                <w:szCs w:val="20"/>
              </w:rPr>
            </w:pPr>
            <w:r w:rsidRPr="00450132">
              <w:rPr>
                <w:rFonts w:ascii="Bookman Old Style" w:hAnsi="Bookman Old Style"/>
                <w:b/>
                <w:sz w:val="20"/>
                <w:szCs w:val="20"/>
              </w:rPr>
              <w:t>H</w:t>
            </w:r>
          </w:p>
        </w:tc>
        <w:tc>
          <w:tcPr>
            <w:tcW w:w="5844" w:type="dxa"/>
          </w:tcPr>
          <w:p w:rsidR="00450132" w:rsidRPr="00450132" w:rsidRDefault="00450132" w:rsidP="00450132">
            <w:pPr>
              <w:tabs>
                <w:tab w:val="left" w:pos="629"/>
              </w:tabs>
              <w:spacing w:before="1"/>
              <w:rPr>
                <w:rFonts w:ascii="Bookman Old Style" w:hAnsi="Bookman Old Style"/>
                <w:bCs/>
                <w:sz w:val="20"/>
                <w:szCs w:val="20"/>
              </w:rPr>
            </w:pPr>
            <w:r w:rsidRPr="00450132">
              <w:rPr>
                <w:rFonts w:ascii="Bookman Old Style" w:hAnsi="Bookman Old Style"/>
                <w:bCs/>
                <w:sz w:val="20"/>
                <w:szCs w:val="20"/>
              </w:rPr>
              <w:t>Approval of Adhoc Faculty List for the AY 2020-2021: Odd</w:t>
            </w:r>
            <w:r w:rsidRPr="00450132">
              <w:rPr>
                <w:rFonts w:ascii="Bookman Old Style" w:hAnsi="Bookman Old Style"/>
                <w:bCs/>
                <w:spacing w:val="-11"/>
                <w:sz w:val="20"/>
                <w:szCs w:val="20"/>
              </w:rPr>
              <w:t xml:space="preserve"> </w:t>
            </w:r>
            <w:r w:rsidRPr="00450132">
              <w:rPr>
                <w:rFonts w:ascii="Bookman Old Style" w:hAnsi="Bookman Old Style"/>
                <w:bCs/>
                <w:sz w:val="20"/>
                <w:szCs w:val="20"/>
              </w:rPr>
              <w:t>Semester</w:t>
            </w:r>
          </w:p>
        </w:tc>
        <w:tc>
          <w:tcPr>
            <w:tcW w:w="2551" w:type="dxa"/>
          </w:tcPr>
          <w:p w:rsidR="00450132" w:rsidRPr="00450132" w:rsidRDefault="00777EAD" w:rsidP="00450132">
            <w:pPr>
              <w:pStyle w:val="TableParagraph"/>
              <w:spacing w:before="197"/>
              <w:rPr>
                <w:rFonts w:ascii="Bookman Old Style" w:hAnsi="Bookman Old Style"/>
                <w:sz w:val="20"/>
                <w:szCs w:val="20"/>
              </w:rPr>
            </w:pPr>
            <w:r>
              <w:rPr>
                <w:rFonts w:ascii="Bookman Old Style" w:hAnsi="Bookman Old Style"/>
                <w:sz w:val="20"/>
                <w:szCs w:val="20"/>
              </w:rPr>
              <w:t>Approved</w:t>
            </w:r>
          </w:p>
        </w:tc>
      </w:tr>
    </w:tbl>
    <w:p w:rsidR="009C1211" w:rsidRPr="00450132" w:rsidRDefault="009C1211">
      <w:pPr>
        <w:spacing w:line="253" w:lineRule="exact"/>
        <w:rPr>
          <w:rFonts w:ascii="Bookman Old Style" w:hAnsi="Bookman Old Style"/>
          <w:sz w:val="20"/>
          <w:szCs w:val="20"/>
        </w:rPr>
        <w:sectPr w:rsidR="009C1211" w:rsidRPr="00450132">
          <w:pgSz w:w="11910" w:h="16840"/>
          <w:pgMar w:top="1360" w:right="600" w:bottom="280" w:left="1300" w:header="720" w:footer="720" w:gutter="0"/>
          <w:cols w:space="720"/>
        </w:sectPr>
      </w:pPr>
    </w:p>
    <w:p w:rsidR="009C1211" w:rsidRPr="00450132" w:rsidRDefault="00271328">
      <w:pPr>
        <w:spacing w:before="90"/>
        <w:ind w:left="140"/>
        <w:rPr>
          <w:rFonts w:ascii="Bookman Old Style" w:hAnsi="Bookman Old Style"/>
          <w:b/>
          <w:sz w:val="20"/>
          <w:szCs w:val="20"/>
        </w:rPr>
      </w:pPr>
      <w:r w:rsidRPr="00450132">
        <w:rPr>
          <w:rFonts w:ascii="Bookman Old Style" w:hAnsi="Bookman Old Style"/>
          <w:b/>
          <w:sz w:val="20"/>
          <w:szCs w:val="20"/>
        </w:rPr>
        <w:lastRenderedPageBreak/>
        <w:t>The following Suggestions were given by the members:</w:t>
      </w:r>
    </w:p>
    <w:p w:rsidR="0084637F" w:rsidRPr="00450132" w:rsidRDefault="0084637F" w:rsidP="0084637F">
      <w:pPr>
        <w:pStyle w:val="BodyText"/>
        <w:numPr>
          <w:ilvl w:val="0"/>
          <w:numId w:val="9"/>
        </w:numPr>
        <w:spacing w:before="3"/>
        <w:rPr>
          <w:rFonts w:ascii="Bookman Old Style" w:hAnsi="Bookman Old Style"/>
          <w:bCs/>
          <w:sz w:val="20"/>
          <w:szCs w:val="20"/>
        </w:rPr>
      </w:pPr>
      <w:r w:rsidRPr="00450132">
        <w:rPr>
          <w:rFonts w:ascii="Bookman Old Style" w:hAnsi="Bookman Old Style"/>
          <w:bCs/>
          <w:sz w:val="20"/>
          <w:szCs w:val="20"/>
        </w:rPr>
        <w:t>Insisted to conduct additional tests to improve the pass percentage of UG Mechanical branch Students.</w:t>
      </w:r>
    </w:p>
    <w:p w:rsidR="0084637F" w:rsidRPr="00450132" w:rsidRDefault="0084637F" w:rsidP="0084637F">
      <w:pPr>
        <w:pStyle w:val="BodyText"/>
        <w:numPr>
          <w:ilvl w:val="0"/>
          <w:numId w:val="9"/>
        </w:numPr>
        <w:spacing w:before="3"/>
        <w:rPr>
          <w:rFonts w:ascii="Bookman Old Style" w:hAnsi="Bookman Old Style"/>
          <w:bCs/>
          <w:sz w:val="20"/>
          <w:szCs w:val="20"/>
        </w:rPr>
      </w:pPr>
      <w:r w:rsidRPr="00450132">
        <w:rPr>
          <w:rFonts w:ascii="Bookman Old Style" w:hAnsi="Bookman Old Style"/>
          <w:bCs/>
          <w:sz w:val="20"/>
          <w:szCs w:val="20"/>
        </w:rPr>
        <w:t>Suggested to conduct a Webinar on Management Capacity under TEQIP through Online mode.</w:t>
      </w:r>
    </w:p>
    <w:p w:rsidR="0084637F" w:rsidRPr="00450132" w:rsidRDefault="0084637F" w:rsidP="0084637F">
      <w:pPr>
        <w:pStyle w:val="BodyText"/>
        <w:numPr>
          <w:ilvl w:val="0"/>
          <w:numId w:val="9"/>
        </w:numPr>
        <w:spacing w:before="3"/>
        <w:rPr>
          <w:rFonts w:ascii="Bookman Old Style" w:hAnsi="Bookman Old Style"/>
          <w:bCs/>
          <w:sz w:val="20"/>
          <w:szCs w:val="20"/>
        </w:rPr>
      </w:pPr>
      <w:r w:rsidRPr="00450132">
        <w:rPr>
          <w:rFonts w:ascii="Bookman Old Style" w:hAnsi="Bookman Old Style"/>
          <w:bCs/>
          <w:sz w:val="20"/>
          <w:szCs w:val="20"/>
        </w:rPr>
        <w:t>Insisted to conduct Mentoring and Twinning activities through online mode.</w:t>
      </w:r>
    </w:p>
    <w:p w:rsidR="0084637F" w:rsidRPr="00450132" w:rsidRDefault="0084637F" w:rsidP="0084637F">
      <w:pPr>
        <w:pStyle w:val="BodyText"/>
        <w:numPr>
          <w:ilvl w:val="0"/>
          <w:numId w:val="9"/>
        </w:numPr>
        <w:spacing w:before="3"/>
        <w:rPr>
          <w:rFonts w:ascii="Bookman Old Style" w:hAnsi="Bookman Old Style"/>
          <w:bCs/>
          <w:sz w:val="20"/>
          <w:szCs w:val="20"/>
        </w:rPr>
      </w:pPr>
      <w:r w:rsidRPr="00450132">
        <w:rPr>
          <w:rFonts w:ascii="Bookman Old Style" w:hAnsi="Bookman Old Style"/>
          <w:bCs/>
          <w:sz w:val="20"/>
          <w:szCs w:val="20"/>
        </w:rPr>
        <w:t>Encouraging the Faculties to attend Virtual International Conferences. The Registration fees may be paid from TEQIP fund.</w:t>
      </w:r>
    </w:p>
    <w:p w:rsidR="0084637F" w:rsidRPr="00450132" w:rsidRDefault="0084637F" w:rsidP="0084637F">
      <w:pPr>
        <w:pStyle w:val="BodyText"/>
        <w:numPr>
          <w:ilvl w:val="0"/>
          <w:numId w:val="9"/>
        </w:numPr>
        <w:spacing w:before="3"/>
        <w:rPr>
          <w:rFonts w:ascii="Bookman Old Style" w:hAnsi="Bookman Old Style"/>
          <w:bCs/>
          <w:sz w:val="20"/>
          <w:szCs w:val="20"/>
        </w:rPr>
      </w:pPr>
      <w:r w:rsidRPr="00450132">
        <w:rPr>
          <w:rFonts w:ascii="Bookman Old Style" w:hAnsi="Bookman Old Style"/>
          <w:bCs/>
          <w:sz w:val="20"/>
          <w:szCs w:val="20"/>
        </w:rPr>
        <w:t>Insisted to utilize Video Recording tools for conducting online classes/Webinars.</w:t>
      </w:r>
    </w:p>
    <w:p w:rsidR="0084637F" w:rsidRPr="00450132" w:rsidRDefault="0084637F" w:rsidP="0084637F">
      <w:pPr>
        <w:pStyle w:val="BodyText"/>
        <w:numPr>
          <w:ilvl w:val="0"/>
          <w:numId w:val="9"/>
        </w:numPr>
        <w:spacing w:before="3"/>
        <w:rPr>
          <w:rFonts w:ascii="Bookman Old Style" w:hAnsi="Bookman Old Style"/>
          <w:bCs/>
          <w:sz w:val="20"/>
          <w:szCs w:val="20"/>
        </w:rPr>
      </w:pPr>
      <w:r w:rsidRPr="00450132">
        <w:rPr>
          <w:rFonts w:ascii="Bookman Old Style" w:hAnsi="Bookman Old Style"/>
          <w:bCs/>
          <w:sz w:val="20"/>
          <w:szCs w:val="20"/>
        </w:rPr>
        <w:t>Insisted to conduct more virtual programmes due to COVID-19 lockdown for effective fund utilization.</w:t>
      </w:r>
    </w:p>
    <w:p w:rsidR="0084637F" w:rsidRPr="00450132" w:rsidRDefault="0084637F" w:rsidP="0084637F">
      <w:pPr>
        <w:pStyle w:val="BodyText"/>
        <w:numPr>
          <w:ilvl w:val="0"/>
          <w:numId w:val="9"/>
        </w:numPr>
        <w:spacing w:before="3"/>
        <w:rPr>
          <w:rFonts w:ascii="Bookman Old Style" w:hAnsi="Bookman Old Style"/>
          <w:bCs/>
          <w:sz w:val="20"/>
          <w:szCs w:val="20"/>
        </w:rPr>
      </w:pPr>
      <w:r w:rsidRPr="00450132">
        <w:rPr>
          <w:rFonts w:ascii="Bookman Old Style" w:hAnsi="Bookman Old Style"/>
          <w:bCs/>
          <w:sz w:val="20"/>
          <w:szCs w:val="20"/>
        </w:rPr>
        <w:t xml:space="preserve">Suggested to utilize Video modules of Salem Steel Plant to get exposures on industry functioning.  </w:t>
      </w:r>
    </w:p>
    <w:p w:rsidR="0084637F" w:rsidRPr="00450132" w:rsidRDefault="0084637F" w:rsidP="0084637F">
      <w:pPr>
        <w:pStyle w:val="BodyText"/>
        <w:numPr>
          <w:ilvl w:val="0"/>
          <w:numId w:val="9"/>
        </w:numPr>
        <w:spacing w:before="3"/>
        <w:rPr>
          <w:rFonts w:ascii="Bookman Old Style" w:hAnsi="Bookman Old Style"/>
          <w:bCs/>
          <w:sz w:val="20"/>
          <w:szCs w:val="20"/>
        </w:rPr>
      </w:pPr>
      <w:r w:rsidRPr="00450132">
        <w:rPr>
          <w:rFonts w:ascii="Bookman Old Style" w:hAnsi="Bookman Old Style"/>
          <w:bCs/>
          <w:sz w:val="20"/>
          <w:szCs w:val="20"/>
        </w:rPr>
        <w:t>Insisting Government to appoint Teaching, Technical and Non-Technical staffs for Hi-end Skill Training Centre to be established in GCE, Salem Campus.</w:t>
      </w:r>
    </w:p>
    <w:p w:rsidR="0084637F" w:rsidRPr="00450132" w:rsidRDefault="0084637F" w:rsidP="0084637F">
      <w:pPr>
        <w:pStyle w:val="BodyText"/>
        <w:numPr>
          <w:ilvl w:val="0"/>
          <w:numId w:val="9"/>
        </w:numPr>
        <w:spacing w:before="3"/>
        <w:rPr>
          <w:rFonts w:ascii="Bookman Old Style" w:hAnsi="Bookman Old Style"/>
          <w:bCs/>
          <w:sz w:val="20"/>
          <w:szCs w:val="20"/>
        </w:rPr>
      </w:pPr>
      <w:r w:rsidRPr="00450132">
        <w:rPr>
          <w:rFonts w:ascii="Bookman Old Style" w:hAnsi="Bookman Old Style"/>
          <w:bCs/>
          <w:sz w:val="20"/>
          <w:szCs w:val="20"/>
        </w:rPr>
        <w:t xml:space="preserve">Suitable Action Plan needs to be </w:t>
      </w:r>
      <w:r w:rsidR="00EB362D">
        <w:rPr>
          <w:rFonts w:ascii="Bookman Old Style" w:hAnsi="Bookman Old Style"/>
          <w:bCs/>
          <w:sz w:val="20"/>
          <w:szCs w:val="20"/>
        </w:rPr>
        <w:t>framed</w:t>
      </w:r>
      <w:r w:rsidRPr="00450132">
        <w:rPr>
          <w:rFonts w:ascii="Bookman Old Style" w:hAnsi="Bookman Old Style"/>
          <w:bCs/>
          <w:sz w:val="20"/>
          <w:szCs w:val="20"/>
        </w:rPr>
        <w:t xml:space="preserve"> to improve placement of Mechanical and Metallurgical branch students.  </w:t>
      </w:r>
    </w:p>
    <w:p w:rsidR="0084637F" w:rsidRPr="00450132" w:rsidRDefault="0084637F" w:rsidP="0084637F">
      <w:pPr>
        <w:pStyle w:val="BodyText"/>
        <w:numPr>
          <w:ilvl w:val="0"/>
          <w:numId w:val="9"/>
        </w:numPr>
        <w:spacing w:before="3"/>
        <w:rPr>
          <w:rFonts w:ascii="Bookman Old Style" w:hAnsi="Bookman Old Style"/>
          <w:bCs/>
          <w:sz w:val="20"/>
          <w:szCs w:val="20"/>
        </w:rPr>
      </w:pPr>
      <w:r w:rsidRPr="00450132">
        <w:rPr>
          <w:rFonts w:ascii="Bookman Old Style" w:hAnsi="Bookman Old Style"/>
          <w:bCs/>
          <w:sz w:val="20"/>
          <w:szCs w:val="20"/>
        </w:rPr>
        <w:t xml:space="preserve">Insisted to purchase Hi-end Laptop systems to the faculties for the effective virtual Teaching and Learning process.  </w:t>
      </w:r>
    </w:p>
    <w:p w:rsidR="009C1211" w:rsidRPr="00450132" w:rsidRDefault="00271328">
      <w:pPr>
        <w:pStyle w:val="BodyText"/>
        <w:spacing w:before="198"/>
        <w:ind w:left="140"/>
        <w:rPr>
          <w:rFonts w:ascii="Bookman Old Style" w:hAnsi="Bookman Old Style"/>
          <w:sz w:val="20"/>
          <w:szCs w:val="20"/>
        </w:rPr>
      </w:pPr>
      <w:r w:rsidRPr="00450132">
        <w:rPr>
          <w:rFonts w:ascii="Bookman Old Style" w:hAnsi="Bookman Old Style"/>
          <w:sz w:val="20"/>
          <w:szCs w:val="20"/>
        </w:rPr>
        <w:t>The Principal thanked the chairman and members. The meeting came to an end by 01.30 pm.</w:t>
      </w:r>
    </w:p>
    <w:sectPr w:rsidR="009C1211" w:rsidRPr="00450132" w:rsidSect="009C1211">
      <w:pgSz w:w="11910" w:h="16840"/>
      <w:pgMar w:top="1440" w:right="600" w:bottom="28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594B"/>
    <w:multiLevelType w:val="hybridMultilevel"/>
    <w:tmpl w:val="8F30BEC6"/>
    <w:lvl w:ilvl="0" w:tplc="A88C8682">
      <w:start w:val="1"/>
      <w:numFmt w:val="upperLetter"/>
      <w:lvlText w:val="%1."/>
      <w:lvlJc w:val="left"/>
      <w:pPr>
        <w:ind w:left="500" w:hanging="360"/>
      </w:pPr>
      <w:rPr>
        <w:rFonts w:hint="default"/>
      </w:rPr>
    </w:lvl>
    <w:lvl w:ilvl="1" w:tplc="40090019" w:tentative="1">
      <w:start w:val="1"/>
      <w:numFmt w:val="lowerLetter"/>
      <w:lvlText w:val="%2."/>
      <w:lvlJc w:val="left"/>
      <w:pPr>
        <w:ind w:left="1220" w:hanging="360"/>
      </w:pPr>
    </w:lvl>
    <w:lvl w:ilvl="2" w:tplc="4009001B" w:tentative="1">
      <w:start w:val="1"/>
      <w:numFmt w:val="lowerRoman"/>
      <w:lvlText w:val="%3."/>
      <w:lvlJc w:val="right"/>
      <w:pPr>
        <w:ind w:left="1940" w:hanging="180"/>
      </w:pPr>
    </w:lvl>
    <w:lvl w:ilvl="3" w:tplc="4009000F" w:tentative="1">
      <w:start w:val="1"/>
      <w:numFmt w:val="decimal"/>
      <w:lvlText w:val="%4."/>
      <w:lvlJc w:val="left"/>
      <w:pPr>
        <w:ind w:left="2660" w:hanging="360"/>
      </w:pPr>
    </w:lvl>
    <w:lvl w:ilvl="4" w:tplc="40090019" w:tentative="1">
      <w:start w:val="1"/>
      <w:numFmt w:val="lowerLetter"/>
      <w:lvlText w:val="%5."/>
      <w:lvlJc w:val="left"/>
      <w:pPr>
        <w:ind w:left="3380" w:hanging="360"/>
      </w:pPr>
    </w:lvl>
    <w:lvl w:ilvl="5" w:tplc="4009001B" w:tentative="1">
      <w:start w:val="1"/>
      <w:numFmt w:val="lowerRoman"/>
      <w:lvlText w:val="%6."/>
      <w:lvlJc w:val="right"/>
      <w:pPr>
        <w:ind w:left="4100" w:hanging="180"/>
      </w:pPr>
    </w:lvl>
    <w:lvl w:ilvl="6" w:tplc="4009000F" w:tentative="1">
      <w:start w:val="1"/>
      <w:numFmt w:val="decimal"/>
      <w:lvlText w:val="%7."/>
      <w:lvlJc w:val="left"/>
      <w:pPr>
        <w:ind w:left="4820" w:hanging="360"/>
      </w:pPr>
    </w:lvl>
    <w:lvl w:ilvl="7" w:tplc="40090019" w:tentative="1">
      <w:start w:val="1"/>
      <w:numFmt w:val="lowerLetter"/>
      <w:lvlText w:val="%8."/>
      <w:lvlJc w:val="left"/>
      <w:pPr>
        <w:ind w:left="5540" w:hanging="360"/>
      </w:pPr>
    </w:lvl>
    <w:lvl w:ilvl="8" w:tplc="4009001B" w:tentative="1">
      <w:start w:val="1"/>
      <w:numFmt w:val="lowerRoman"/>
      <w:lvlText w:val="%9."/>
      <w:lvlJc w:val="right"/>
      <w:pPr>
        <w:ind w:left="6260" w:hanging="180"/>
      </w:pPr>
    </w:lvl>
  </w:abstractNum>
  <w:abstractNum w:abstractNumId="1">
    <w:nsid w:val="1F233717"/>
    <w:multiLevelType w:val="hybridMultilevel"/>
    <w:tmpl w:val="727EBFDC"/>
    <w:lvl w:ilvl="0" w:tplc="E55460EC">
      <w:start w:val="1"/>
      <w:numFmt w:val="upperLetter"/>
      <w:lvlText w:val="%1."/>
      <w:lvlJc w:val="left"/>
      <w:pPr>
        <w:ind w:left="851" w:hanging="360"/>
      </w:pPr>
      <w:rPr>
        <w:rFonts w:ascii="Times New Roman" w:eastAsia="Times New Roman" w:hAnsi="Times New Roman" w:cs="Times New Roman" w:hint="default"/>
        <w:b/>
        <w:bCs/>
        <w:spacing w:val="0"/>
        <w:w w:val="99"/>
        <w:sz w:val="24"/>
        <w:szCs w:val="24"/>
        <w:lang w:val="en-US" w:eastAsia="en-US" w:bidi="ar-SA"/>
      </w:rPr>
    </w:lvl>
    <w:lvl w:ilvl="1" w:tplc="B9E891F6">
      <w:start w:val="1"/>
      <w:numFmt w:val="decimal"/>
      <w:lvlText w:val="%2."/>
      <w:lvlJc w:val="left"/>
      <w:pPr>
        <w:ind w:left="861" w:hanging="360"/>
      </w:pPr>
      <w:rPr>
        <w:rFonts w:ascii="Times New Roman" w:eastAsia="Times New Roman" w:hAnsi="Times New Roman" w:cs="Times New Roman" w:hint="default"/>
        <w:spacing w:val="-2"/>
        <w:w w:val="99"/>
        <w:sz w:val="24"/>
        <w:szCs w:val="24"/>
        <w:lang w:val="en-US" w:eastAsia="en-US" w:bidi="ar-SA"/>
      </w:rPr>
    </w:lvl>
    <w:lvl w:ilvl="2" w:tplc="2F30AB80">
      <w:numFmt w:val="bullet"/>
      <w:lvlText w:val="•"/>
      <w:lvlJc w:val="left"/>
      <w:pPr>
        <w:ind w:left="2689" w:hanging="360"/>
      </w:pPr>
      <w:rPr>
        <w:rFonts w:hint="default"/>
        <w:lang w:val="en-US" w:eastAsia="en-US" w:bidi="ar-SA"/>
      </w:rPr>
    </w:lvl>
    <w:lvl w:ilvl="3" w:tplc="CCECFE86">
      <w:numFmt w:val="bullet"/>
      <w:lvlText w:val="•"/>
      <w:lvlJc w:val="left"/>
      <w:pPr>
        <w:ind w:left="3603" w:hanging="360"/>
      </w:pPr>
      <w:rPr>
        <w:rFonts w:hint="default"/>
        <w:lang w:val="en-US" w:eastAsia="en-US" w:bidi="ar-SA"/>
      </w:rPr>
    </w:lvl>
    <w:lvl w:ilvl="4" w:tplc="FA623552">
      <w:numFmt w:val="bullet"/>
      <w:lvlText w:val="•"/>
      <w:lvlJc w:val="left"/>
      <w:pPr>
        <w:ind w:left="4518" w:hanging="360"/>
      </w:pPr>
      <w:rPr>
        <w:rFonts w:hint="default"/>
        <w:lang w:val="en-US" w:eastAsia="en-US" w:bidi="ar-SA"/>
      </w:rPr>
    </w:lvl>
    <w:lvl w:ilvl="5" w:tplc="D4BA70FC">
      <w:numFmt w:val="bullet"/>
      <w:lvlText w:val="•"/>
      <w:lvlJc w:val="left"/>
      <w:pPr>
        <w:ind w:left="5432" w:hanging="360"/>
      </w:pPr>
      <w:rPr>
        <w:rFonts w:hint="default"/>
        <w:lang w:val="en-US" w:eastAsia="en-US" w:bidi="ar-SA"/>
      </w:rPr>
    </w:lvl>
    <w:lvl w:ilvl="6" w:tplc="FDC4E78C">
      <w:numFmt w:val="bullet"/>
      <w:lvlText w:val="•"/>
      <w:lvlJc w:val="left"/>
      <w:pPr>
        <w:ind w:left="6347" w:hanging="360"/>
      </w:pPr>
      <w:rPr>
        <w:rFonts w:hint="default"/>
        <w:lang w:val="en-US" w:eastAsia="en-US" w:bidi="ar-SA"/>
      </w:rPr>
    </w:lvl>
    <w:lvl w:ilvl="7" w:tplc="65200F86">
      <w:numFmt w:val="bullet"/>
      <w:lvlText w:val="•"/>
      <w:lvlJc w:val="left"/>
      <w:pPr>
        <w:ind w:left="7261" w:hanging="360"/>
      </w:pPr>
      <w:rPr>
        <w:rFonts w:hint="default"/>
        <w:lang w:val="en-US" w:eastAsia="en-US" w:bidi="ar-SA"/>
      </w:rPr>
    </w:lvl>
    <w:lvl w:ilvl="8" w:tplc="EA3A6EB4">
      <w:numFmt w:val="bullet"/>
      <w:lvlText w:val="•"/>
      <w:lvlJc w:val="left"/>
      <w:pPr>
        <w:ind w:left="8176" w:hanging="360"/>
      </w:pPr>
      <w:rPr>
        <w:rFonts w:hint="default"/>
        <w:lang w:val="en-US" w:eastAsia="en-US" w:bidi="ar-SA"/>
      </w:rPr>
    </w:lvl>
  </w:abstractNum>
  <w:abstractNum w:abstractNumId="2">
    <w:nsid w:val="2697265E"/>
    <w:multiLevelType w:val="hybridMultilevel"/>
    <w:tmpl w:val="548C0746"/>
    <w:lvl w:ilvl="0" w:tplc="7EA61C60">
      <w:start w:val="1"/>
      <w:numFmt w:val="upperLetter"/>
      <w:lvlText w:val="%1."/>
      <w:lvlJc w:val="left"/>
      <w:pPr>
        <w:ind w:left="851" w:hanging="360"/>
      </w:pPr>
      <w:rPr>
        <w:rFonts w:ascii="Times New Roman" w:eastAsia="Times New Roman" w:hAnsi="Times New Roman" w:cs="Times New Roman" w:hint="default"/>
        <w:b/>
        <w:bCs/>
        <w:spacing w:val="0"/>
        <w:w w:val="99"/>
        <w:sz w:val="24"/>
        <w:szCs w:val="24"/>
        <w:lang w:val="en-US" w:eastAsia="en-US" w:bidi="en-US"/>
      </w:rPr>
    </w:lvl>
    <w:lvl w:ilvl="1" w:tplc="DC64759C">
      <w:start w:val="1"/>
      <w:numFmt w:val="decimal"/>
      <w:lvlText w:val="%2."/>
      <w:lvlJc w:val="left"/>
      <w:pPr>
        <w:ind w:left="861" w:hanging="360"/>
      </w:pPr>
      <w:rPr>
        <w:rFonts w:ascii="Times New Roman" w:eastAsia="Times New Roman" w:hAnsi="Times New Roman" w:cs="Times New Roman" w:hint="default"/>
        <w:spacing w:val="-2"/>
        <w:w w:val="99"/>
        <w:sz w:val="24"/>
        <w:szCs w:val="24"/>
        <w:lang w:val="en-US" w:eastAsia="en-US" w:bidi="en-US"/>
      </w:rPr>
    </w:lvl>
    <w:lvl w:ilvl="2" w:tplc="62165A34">
      <w:numFmt w:val="bullet"/>
      <w:lvlText w:val="•"/>
      <w:lvlJc w:val="left"/>
      <w:pPr>
        <w:ind w:left="2689" w:hanging="360"/>
      </w:pPr>
      <w:rPr>
        <w:rFonts w:hint="default"/>
        <w:lang w:val="en-US" w:eastAsia="en-US" w:bidi="en-US"/>
      </w:rPr>
    </w:lvl>
    <w:lvl w:ilvl="3" w:tplc="1694B516">
      <w:numFmt w:val="bullet"/>
      <w:lvlText w:val="•"/>
      <w:lvlJc w:val="left"/>
      <w:pPr>
        <w:ind w:left="3603" w:hanging="360"/>
      </w:pPr>
      <w:rPr>
        <w:rFonts w:hint="default"/>
        <w:lang w:val="en-US" w:eastAsia="en-US" w:bidi="en-US"/>
      </w:rPr>
    </w:lvl>
    <w:lvl w:ilvl="4" w:tplc="8E2803F4">
      <w:numFmt w:val="bullet"/>
      <w:lvlText w:val="•"/>
      <w:lvlJc w:val="left"/>
      <w:pPr>
        <w:ind w:left="4518" w:hanging="360"/>
      </w:pPr>
      <w:rPr>
        <w:rFonts w:hint="default"/>
        <w:lang w:val="en-US" w:eastAsia="en-US" w:bidi="en-US"/>
      </w:rPr>
    </w:lvl>
    <w:lvl w:ilvl="5" w:tplc="EDE05356">
      <w:numFmt w:val="bullet"/>
      <w:lvlText w:val="•"/>
      <w:lvlJc w:val="left"/>
      <w:pPr>
        <w:ind w:left="5432" w:hanging="360"/>
      </w:pPr>
      <w:rPr>
        <w:rFonts w:hint="default"/>
        <w:lang w:val="en-US" w:eastAsia="en-US" w:bidi="en-US"/>
      </w:rPr>
    </w:lvl>
    <w:lvl w:ilvl="6" w:tplc="81728ABC">
      <w:numFmt w:val="bullet"/>
      <w:lvlText w:val="•"/>
      <w:lvlJc w:val="left"/>
      <w:pPr>
        <w:ind w:left="6347" w:hanging="360"/>
      </w:pPr>
      <w:rPr>
        <w:rFonts w:hint="default"/>
        <w:lang w:val="en-US" w:eastAsia="en-US" w:bidi="en-US"/>
      </w:rPr>
    </w:lvl>
    <w:lvl w:ilvl="7" w:tplc="CC12842A">
      <w:numFmt w:val="bullet"/>
      <w:lvlText w:val="•"/>
      <w:lvlJc w:val="left"/>
      <w:pPr>
        <w:ind w:left="7261" w:hanging="360"/>
      </w:pPr>
      <w:rPr>
        <w:rFonts w:hint="default"/>
        <w:lang w:val="en-US" w:eastAsia="en-US" w:bidi="en-US"/>
      </w:rPr>
    </w:lvl>
    <w:lvl w:ilvl="8" w:tplc="E5989164">
      <w:numFmt w:val="bullet"/>
      <w:lvlText w:val="•"/>
      <w:lvlJc w:val="left"/>
      <w:pPr>
        <w:ind w:left="8176" w:hanging="360"/>
      </w:pPr>
      <w:rPr>
        <w:rFonts w:hint="default"/>
        <w:lang w:val="en-US" w:eastAsia="en-US" w:bidi="en-US"/>
      </w:rPr>
    </w:lvl>
  </w:abstractNum>
  <w:abstractNum w:abstractNumId="3">
    <w:nsid w:val="27B63A80"/>
    <w:multiLevelType w:val="hybridMultilevel"/>
    <w:tmpl w:val="F92E00A8"/>
    <w:lvl w:ilvl="0" w:tplc="6B425B38">
      <w:start w:val="1"/>
      <w:numFmt w:val="decimal"/>
      <w:lvlText w:val="%1."/>
      <w:lvlJc w:val="left"/>
      <w:pPr>
        <w:ind w:left="806" w:hanging="240"/>
        <w:jc w:val="right"/>
      </w:pPr>
      <w:rPr>
        <w:rFonts w:ascii="Times New Roman" w:eastAsia="Times New Roman" w:hAnsi="Times New Roman" w:cs="Times New Roman" w:hint="default"/>
        <w:spacing w:val="-2"/>
        <w:w w:val="99"/>
        <w:sz w:val="24"/>
        <w:szCs w:val="24"/>
        <w:lang w:val="en-US" w:eastAsia="en-US" w:bidi="ar-SA"/>
      </w:rPr>
    </w:lvl>
    <w:lvl w:ilvl="1" w:tplc="C5D2C1FE">
      <w:numFmt w:val="bullet"/>
      <w:lvlText w:val="•"/>
      <w:lvlJc w:val="left"/>
      <w:pPr>
        <w:ind w:left="1720" w:hanging="240"/>
      </w:pPr>
      <w:rPr>
        <w:rFonts w:hint="default"/>
        <w:lang w:val="en-US" w:eastAsia="en-US" w:bidi="ar-SA"/>
      </w:rPr>
    </w:lvl>
    <w:lvl w:ilvl="2" w:tplc="DEDEA6B2">
      <w:numFmt w:val="bullet"/>
      <w:lvlText w:val="•"/>
      <w:lvlJc w:val="left"/>
      <w:pPr>
        <w:ind w:left="2641" w:hanging="240"/>
      </w:pPr>
      <w:rPr>
        <w:rFonts w:hint="default"/>
        <w:lang w:val="en-US" w:eastAsia="en-US" w:bidi="ar-SA"/>
      </w:rPr>
    </w:lvl>
    <w:lvl w:ilvl="3" w:tplc="93DAAD88">
      <w:numFmt w:val="bullet"/>
      <w:lvlText w:val="•"/>
      <w:lvlJc w:val="left"/>
      <w:pPr>
        <w:ind w:left="3561" w:hanging="240"/>
      </w:pPr>
      <w:rPr>
        <w:rFonts w:hint="default"/>
        <w:lang w:val="en-US" w:eastAsia="en-US" w:bidi="ar-SA"/>
      </w:rPr>
    </w:lvl>
    <w:lvl w:ilvl="4" w:tplc="E668B134">
      <w:numFmt w:val="bullet"/>
      <w:lvlText w:val="•"/>
      <w:lvlJc w:val="left"/>
      <w:pPr>
        <w:ind w:left="4482" w:hanging="240"/>
      </w:pPr>
      <w:rPr>
        <w:rFonts w:hint="default"/>
        <w:lang w:val="en-US" w:eastAsia="en-US" w:bidi="ar-SA"/>
      </w:rPr>
    </w:lvl>
    <w:lvl w:ilvl="5" w:tplc="B9A207A0">
      <w:numFmt w:val="bullet"/>
      <w:lvlText w:val="•"/>
      <w:lvlJc w:val="left"/>
      <w:pPr>
        <w:ind w:left="5402" w:hanging="240"/>
      </w:pPr>
      <w:rPr>
        <w:rFonts w:hint="default"/>
        <w:lang w:val="en-US" w:eastAsia="en-US" w:bidi="ar-SA"/>
      </w:rPr>
    </w:lvl>
    <w:lvl w:ilvl="6" w:tplc="DB9A5EE6">
      <w:numFmt w:val="bullet"/>
      <w:lvlText w:val="•"/>
      <w:lvlJc w:val="left"/>
      <w:pPr>
        <w:ind w:left="6323" w:hanging="240"/>
      </w:pPr>
      <w:rPr>
        <w:rFonts w:hint="default"/>
        <w:lang w:val="en-US" w:eastAsia="en-US" w:bidi="ar-SA"/>
      </w:rPr>
    </w:lvl>
    <w:lvl w:ilvl="7" w:tplc="39781DEA">
      <w:numFmt w:val="bullet"/>
      <w:lvlText w:val="•"/>
      <w:lvlJc w:val="left"/>
      <w:pPr>
        <w:ind w:left="7243" w:hanging="240"/>
      </w:pPr>
      <w:rPr>
        <w:rFonts w:hint="default"/>
        <w:lang w:val="en-US" w:eastAsia="en-US" w:bidi="ar-SA"/>
      </w:rPr>
    </w:lvl>
    <w:lvl w:ilvl="8" w:tplc="DF6CDFE2">
      <w:numFmt w:val="bullet"/>
      <w:lvlText w:val="•"/>
      <w:lvlJc w:val="left"/>
      <w:pPr>
        <w:ind w:left="8164" w:hanging="240"/>
      </w:pPr>
      <w:rPr>
        <w:rFonts w:hint="default"/>
        <w:lang w:val="en-US" w:eastAsia="en-US" w:bidi="ar-SA"/>
      </w:rPr>
    </w:lvl>
  </w:abstractNum>
  <w:abstractNum w:abstractNumId="4">
    <w:nsid w:val="28B152B1"/>
    <w:multiLevelType w:val="hybridMultilevel"/>
    <w:tmpl w:val="1A9C55A0"/>
    <w:lvl w:ilvl="0" w:tplc="4D46D480">
      <w:start w:val="1"/>
      <w:numFmt w:val="decimal"/>
      <w:lvlText w:val="%1."/>
      <w:lvlJc w:val="left"/>
      <w:pPr>
        <w:ind w:left="806" w:hanging="240"/>
        <w:jc w:val="right"/>
      </w:pPr>
      <w:rPr>
        <w:rFonts w:ascii="Times New Roman" w:eastAsia="Times New Roman" w:hAnsi="Times New Roman" w:cs="Times New Roman" w:hint="default"/>
        <w:spacing w:val="-2"/>
        <w:w w:val="99"/>
        <w:sz w:val="24"/>
        <w:szCs w:val="24"/>
        <w:lang w:val="en-US" w:eastAsia="en-US" w:bidi="en-US"/>
      </w:rPr>
    </w:lvl>
    <w:lvl w:ilvl="1" w:tplc="EC10AB6A">
      <w:numFmt w:val="bullet"/>
      <w:lvlText w:val="•"/>
      <w:lvlJc w:val="left"/>
      <w:pPr>
        <w:ind w:left="1720" w:hanging="240"/>
      </w:pPr>
      <w:rPr>
        <w:rFonts w:hint="default"/>
        <w:lang w:val="en-US" w:eastAsia="en-US" w:bidi="en-US"/>
      </w:rPr>
    </w:lvl>
    <w:lvl w:ilvl="2" w:tplc="90B05CA4">
      <w:numFmt w:val="bullet"/>
      <w:lvlText w:val="•"/>
      <w:lvlJc w:val="left"/>
      <w:pPr>
        <w:ind w:left="2641" w:hanging="240"/>
      </w:pPr>
      <w:rPr>
        <w:rFonts w:hint="default"/>
        <w:lang w:val="en-US" w:eastAsia="en-US" w:bidi="en-US"/>
      </w:rPr>
    </w:lvl>
    <w:lvl w:ilvl="3" w:tplc="67409B24">
      <w:numFmt w:val="bullet"/>
      <w:lvlText w:val="•"/>
      <w:lvlJc w:val="left"/>
      <w:pPr>
        <w:ind w:left="3561" w:hanging="240"/>
      </w:pPr>
      <w:rPr>
        <w:rFonts w:hint="default"/>
        <w:lang w:val="en-US" w:eastAsia="en-US" w:bidi="en-US"/>
      </w:rPr>
    </w:lvl>
    <w:lvl w:ilvl="4" w:tplc="464097DC">
      <w:numFmt w:val="bullet"/>
      <w:lvlText w:val="•"/>
      <w:lvlJc w:val="left"/>
      <w:pPr>
        <w:ind w:left="4482" w:hanging="240"/>
      </w:pPr>
      <w:rPr>
        <w:rFonts w:hint="default"/>
        <w:lang w:val="en-US" w:eastAsia="en-US" w:bidi="en-US"/>
      </w:rPr>
    </w:lvl>
    <w:lvl w:ilvl="5" w:tplc="3CF60A58">
      <w:numFmt w:val="bullet"/>
      <w:lvlText w:val="•"/>
      <w:lvlJc w:val="left"/>
      <w:pPr>
        <w:ind w:left="5402" w:hanging="240"/>
      </w:pPr>
      <w:rPr>
        <w:rFonts w:hint="default"/>
        <w:lang w:val="en-US" w:eastAsia="en-US" w:bidi="en-US"/>
      </w:rPr>
    </w:lvl>
    <w:lvl w:ilvl="6" w:tplc="535C75AE">
      <w:numFmt w:val="bullet"/>
      <w:lvlText w:val="•"/>
      <w:lvlJc w:val="left"/>
      <w:pPr>
        <w:ind w:left="6323" w:hanging="240"/>
      </w:pPr>
      <w:rPr>
        <w:rFonts w:hint="default"/>
        <w:lang w:val="en-US" w:eastAsia="en-US" w:bidi="en-US"/>
      </w:rPr>
    </w:lvl>
    <w:lvl w:ilvl="7" w:tplc="1088842C">
      <w:numFmt w:val="bullet"/>
      <w:lvlText w:val="•"/>
      <w:lvlJc w:val="left"/>
      <w:pPr>
        <w:ind w:left="7243" w:hanging="240"/>
      </w:pPr>
      <w:rPr>
        <w:rFonts w:hint="default"/>
        <w:lang w:val="en-US" w:eastAsia="en-US" w:bidi="en-US"/>
      </w:rPr>
    </w:lvl>
    <w:lvl w:ilvl="8" w:tplc="0CAA1616">
      <w:numFmt w:val="bullet"/>
      <w:lvlText w:val="•"/>
      <w:lvlJc w:val="left"/>
      <w:pPr>
        <w:ind w:left="8164" w:hanging="240"/>
      </w:pPr>
      <w:rPr>
        <w:rFonts w:hint="default"/>
        <w:lang w:val="en-US" w:eastAsia="en-US" w:bidi="en-US"/>
      </w:rPr>
    </w:lvl>
  </w:abstractNum>
  <w:abstractNum w:abstractNumId="5">
    <w:nsid w:val="33440646"/>
    <w:multiLevelType w:val="hybridMultilevel"/>
    <w:tmpl w:val="B8C85B22"/>
    <w:lvl w:ilvl="0" w:tplc="78D85C4E">
      <w:start w:val="1"/>
      <w:numFmt w:val="upperLetter"/>
      <w:lvlText w:val="%1."/>
      <w:lvlJc w:val="left"/>
      <w:pPr>
        <w:ind w:left="532" w:hanging="313"/>
      </w:pPr>
      <w:rPr>
        <w:rFonts w:ascii="Bookman Old Style" w:eastAsia="Bookman Old Style" w:hAnsi="Bookman Old Style" w:cs="Bookman Old Style" w:hint="default"/>
        <w:spacing w:val="-1"/>
        <w:w w:val="100"/>
        <w:sz w:val="22"/>
        <w:szCs w:val="22"/>
        <w:lang w:val="en-US" w:eastAsia="en-US" w:bidi="en-US"/>
      </w:rPr>
    </w:lvl>
    <w:lvl w:ilvl="1" w:tplc="88186C7A">
      <w:numFmt w:val="bullet"/>
      <w:lvlText w:val="•"/>
      <w:lvlJc w:val="left"/>
      <w:pPr>
        <w:ind w:left="1456" w:hanging="313"/>
      </w:pPr>
      <w:rPr>
        <w:rFonts w:hint="default"/>
        <w:lang w:val="en-US" w:eastAsia="en-US" w:bidi="en-US"/>
      </w:rPr>
    </w:lvl>
    <w:lvl w:ilvl="2" w:tplc="E24E700A">
      <w:numFmt w:val="bullet"/>
      <w:lvlText w:val="•"/>
      <w:lvlJc w:val="left"/>
      <w:pPr>
        <w:ind w:left="2373" w:hanging="313"/>
      </w:pPr>
      <w:rPr>
        <w:rFonts w:hint="default"/>
        <w:lang w:val="en-US" w:eastAsia="en-US" w:bidi="en-US"/>
      </w:rPr>
    </w:lvl>
    <w:lvl w:ilvl="3" w:tplc="AA7CCE42">
      <w:numFmt w:val="bullet"/>
      <w:lvlText w:val="•"/>
      <w:lvlJc w:val="left"/>
      <w:pPr>
        <w:ind w:left="3290" w:hanging="313"/>
      </w:pPr>
      <w:rPr>
        <w:rFonts w:hint="default"/>
        <w:lang w:val="en-US" w:eastAsia="en-US" w:bidi="en-US"/>
      </w:rPr>
    </w:lvl>
    <w:lvl w:ilvl="4" w:tplc="344E0498">
      <w:numFmt w:val="bullet"/>
      <w:lvlText w:val="•"/>
      <w:lvlJc w:val="left"/>
      <w:pPr>
        <w:ind w:left="4207" w:hanging="313"/>
      </w:pPr>
      <w:rPr>
        <w:rFonts w:hint="default"/>
        <w:lang w:val="en-US" w:eastAsia="en-US" w:bidi="en-US"/>
      </w:rPr>
    </w:lvl>
    <w:lvl w:ilvl="5" w:tplc="92E03EB4">
      <w:numFmt w:val="bullet"/>
      <w:lvlText w:val="•"/>
      <w:lvlJc w:val="left"/>
      <w:pPr>
        <w:ind w:left="5124" w:hanging="313"/>
      </w:pPr>
      <w:rPr>
        <w:rFonts w:hint="default"/>
        <w:lang w:val="en-US" w:eastAsia="en-US" w:bidi="en-US"/>
      </w:rPr>
    </w:lvl>
    <w:lvl w:ilvl="6" w:tplc="02A83FC2">
      <w:numFmt w:val="bullet"/>
      <w:lvlText w:val="•"/>
      <w:lvlJc w:val="left"/>
      <w:pPr>
        <w:ind w:left="6041" w:hanging="313"/>
      </w:pPr>
      <w:rPr>
        <w:rFonts w:hint="default"/>
        <w:lang w:val="en-US" w:eastAsia="en-US" w:bidi="en-US"/>
      </w:rPr>
    </w:lvl>
    <w:lvl w:ilvl="7" w:tplc="56043784">
      <w:numFmt w:val="bullet"/>
      <w:lvlText w:val="•"/>
      <w:lvlJc w:val="left"/>
      <w:pPr>
        <w:ind w:left="6958" w:hanging="313"/>
      </w:pPr>
      <w:rPr>
        <w:rFonts w:hint="default"/>
        <w:lang w:val="en-US" w:eastAsia="en-US" w:bidi="en-US"/>
      </w:rPr>
    </w:lvl>
    <w:lvl w:ilvl="8" w:tplc="0AE08C46">
      <w:numFmt w:val="bullet"/>
      <w:lvlText w:val="•"/>
      <w:lvlJc w:val="left"/>
      <w:pPr>
        <w:ind w:left="7875" w:hanging="313"/>
      </w:pPr>
      <w:rPr>
        <w:rFonts w:hint="default"/>
        <w:lang w:val="en-US" w:eastAsia="en-US" w:bidi="en-US"/>
      </w:rPr>
    </w:lvl>
  </w:abstractNum>
  <w:abstractNum w:abstractNumId="6">
    <w:nsid w:val="3AC43702"/>
    <w:multiLevelType w:val="hybridMultilevel"/>
    <w:tmpl w:val="F2C40B76"/>
    <w:lvl w:ilvl="0" w:tplc="30B02ECC">
      <w:start w:val="1"/>
      <w:numFmt w:val="decimal"/>
      <w:lvlText w:val="%1."/>
      <w:lvlJc w:val="left"/>
      <w:pPr>
        <w:ind w:left="329" w:hanging="220"/>
      </w:pPr>
      <w:rPr>
        <w:rFonts w:ascii="Times New Roman" w:eastAsia="Times New Roman" w:hAnsi="Times New Roman" w:cs="Times New Roman" w:hint="default"/>
        <w:spacing w:val="-4"/>
        <w:w w:val="99"/>
        <w:sz w:val="22"/>
        <w:szCs w:val="22"/>
        <w:lang w:val="en-US" w:eastAsia="en-US" w:bidi="en-US"/>
      </w:rPr>
    </w:lvl>
    <w:lvl w:ilvl="1" w:tplc="C4EE918E">
      <w:numFmt w:val="bullet"/>
      <w:lvlText w:val="•"/>
      <w:lvlJc w:val="left"/>
      <w:pPr>
        <w:ind w:left="803" w:hanging="220"/>
      </w:pPr>
      <w:rPr>
        <w:rFonts w:hint="default"/>
        <w:lang w:val="en-US" w:eastAsia="en-US" w:bidi="en-US"/>
      </w:rPr>
    </w:lvl>
    <w:lvl w:ilvl="2" w:tplc="9198F506">
      <w:numFmt w:val="bullet"/>
      <w:lvlText w:val="•"/>
      <w:lvlJc w:val="left"/>
      <w:pPr>
        <w:ind w:left="1286" w:hanging="220"/>
      </w:pPr>
      <w:rPr>
        <w:rFonts w:hint="default"/>
        <w:lang w:val="en-US" w:eastAsia="en-US" w:bidi="en-US"/>
      </w:rPr>
    </w:lvl>
    <w:lvl w:ilvl="3" w:tplc="735AE028">
      <w:numFmt w:val="bullet"/>
      <w:lvlText w:val="•"/>
      <w:lvlJc w:val="left"/>
      <w:pPr>
        <w:ind w:left="1769" w:hanging="220"/>
      </w:pPr>
      <w:rPr>
        <w:rFonts w:hint="default"/>
        <w:lang w:val="en-US" w:eastAsia="en-US" w:bidi="en-US"/>
      </w:rPr>
    </w:lvl>
    <w:lvl w:ilvl="4" w:tplc="1C6CD00C">
      <w:numFmt w:val="bullet"/>
      <w:lvlText w:val="•"/>
      <w:lvlJc w:val="left"/>
      <w:pPr>
        <w:ind w:left="2253" w:hanging="220"/>
      </w:pPr>
      <w:rPr>
        <w:rFonts w:hint="default"/>
        <w:lang w:val="en-US" w:eastAsia="en-US" w:bidi="en-US"/>
      </w:rPr>
    </w:lvl>
    <w:lvl w:ilvl="5" w:tplc="09902BBC">
      <w:numFmt w:val="bullet"/>
      <w:lvlText w:val="•"/>
      <w:lvlJc w:val="left"/>
      <w:pPr>
        <w:ind w:left="2736" w:hanging="220"/>
      </w:pPr>
      <w:rPr>
        <w:rFonts w:hint="default"/>
        <w:lang w:val="en-US" w:eastAsia="en-US" w:bidi="en-US"/>
      </w:rPr>
    </w:lvl>
    <w:lvl w:ilvl="6" w:tplc="3EEEC61E">
      <w:numFmt w:val="bullet"/>
      <w:lvlText w:val="•"/>
      <w:lvlJc w:val="left"/>
      <w:pPr>
        <w:ind w:left="3219" w:hanging="220"/>
      </w:pPr>
      <w:rPr>
        <w:rFonts w:hint="default"/>
        <w:lang w:val="en-US" w:eastAsia="en-US" w:bidi="en-US"/>
      </w:rPr>
    </w:lvl>
    <w:lvl w:ilvl="7" w:tplc="E7FADDEA">
      <w:numFmt w:val="bullet"/>
      <w:lvlText w:val="•"/>
      <w:lvlJc w:val="left"/>
      <w:pPr>
        <w:ind w:left="3703" w:hanging="220"/>
      </w:pPr>
      <w:rPr>
        <w:rFonts w:hint="default"/>
        <w:lang w:val="en-US" w:eastAsia="en-US" w:bidi="en-US"/>
      </w:rPr>
    </w:lvl>
    <w:lvl w:ilvl="8" w:tplc="F7B8EAC2">
      <w:numFmt w:val="bullet"/>
      <w:lvlText w:val="•"/>
      <w:lvlJc w:val="left"/>
      <w:pPr>
        <w:ind w:left="4186" w:hanging="220"/>
      </w:pPr>
      <w:rPr>
        <w:rFonts w:hint="default"/>
        <w:lang w:val="en-US" w:eastAsia="en-US" w:bidi="en-US"/>
      </w:rPr>
    </w:lvl>
  </w:abstractNum>
  <w:abstractNum w:abstractNumId="7">
    <w:nsid w:val="3DC02409"/>
    <w:multiLevelType w:val="hybridMultilevel"/>
    <w:tmpl w:val="6A5E02CA"/>
    <w:lvl w:ilvl="0" w:tplc="523A12D0">
      <w:start w:val="1"/>
      <w:numFmt w:val="decimal"/>
      <w:lvlText w:val="%1."/>
      <w:lvlJc w:val="left"/>
      <w:pPr>
        <w:ind w:left="830" w:hanging="360"/>
      </w:pPr>
      <w:rPr>
        <w:rFonts w:ascii="Times New Roman" w:eastAsia="Times New Roman" w:hAnsi="Times New Roman" w:cs="Times New Roman" w:hint="default"/>
        <w:spacing w:val="-25"/>
        <w:w w:val="99"/>
        <w:sz w:val="22"/>
        <w:szCs w:val="22"/>
        <w:lang w:val="en-US" w:eastAsia="en-US" w:bidi="en-US"/>
      </w:rPr>
    </w:lvl>
    <w:lvl w:ilvl="1" w:tplc="FD46F488">
      <w:numFmt w:val="bullet"/>
      <w:lvlText w:val="•"/>
      <w:lvlJc w:val="left"/>
      <w:pPr>
        <w:ind w:left="1271" w:hanging="360"/>
      </w:pPr>
      <w:rPr>
        <w:rFonts w:hint="default"/>
        <w:lang w:val="en-US" w:eastAsia="en-US" w:bidi="en-US"/>
      </w:rPr>
    </w:lvl>
    <w:lvl w:ilvl="2" w:tplc="8C3A2C88">
      <w:numFmt w:val="bullet"/>
      <w:lvlText w:val="•"/>
      <w:lvlJc w:val="left"/>
      <w:pPr>
        <w:ind w:left="1702" w:hanging="360"/>
      </w:pPr>
      <w:rPr>
        <w:rFonts w:hint="default"/>
        <w:lang w:val="en-US" w:eastAsia="en-US" w:bidi="en-US"/>
      </w:rPr>
    </w:lvl>
    <w:lvl w:ilvl="3" w:tplc="CDC236EC">
      <w:numFmt w:val="bullet"/>
      <w:lvlText w:val="•"/>
      <w:lvlJc w:val="left"/>
      <w:pPr>
        <w:ind w:left="2133" w:hanging="360"/>
      </w:pPr>
      <w:rPr>
        <w:rFonts w:hint="default"/>
        <w:lang w:val="en-US" w:eastAsia="en-US" w:bidi="en-US"/>
      </w:rPr>
    </w:lvl>
    <w:lvl w:ilvl="4" w:tplc="5E1A87EC">
      <w:numFmt w:val="bullet"/>
      <w:lvlText w:val="•"/>
      <w:lvlJc w:val="left"/>
      <w:pPr>
        <w:ind w:left="2565" w:hanging="360"/>
      </w:pPr>
      <w:rPr>
        <w:rFonts w:hint="default"/>
        <w:lang w:val="en-US" w:eastAsia="en-US" w:bidi="en-US"/>
      </w:rPr>
    </w:lvl>
    <w:lvl w:ilvl="5" w:tplc="E50A6E58">
      <w:numFmt w:val="bullet"/>
      <w:lvlText w:val="•"/>
      <w:lvlJc w:val="left"/>
      <w:pPr>
        <w:ind w:left="2996" w:hanging="360"/>
      </w:pPr>
      <w:rPr>
        <w:rFonts w:hint="default"/>
        <w:lang w:val="en-US" w:eastAsia="en-US" w:bidi="en-US"/>
      </w:rPr>
    </w:lvl>
    <w:lvl w:ilvl="6" w:tplc="A0989000">
      <w:numFmt w:val="bullet"/>
      <w:lvlText w:val="•"/>
      <w:lvlJc w:val="left"/>
      <w:pPr>
        <w:ind w:left="3427" w:hanging="360"/>
      </w:pPr>
      <w:rPr>
        <w:rFonts w:hint="default"/>
        <w:lang w:val="en-US" w:eastAsia="en-US" w:bidi="en-US"/>
      </w:rPr>
    </w:lvl>
    <w:lvl w:ilvl="7" w:tplc="D8CEEC38">
      <w:numFmt w:val="bullet"/>
      <w:lvlText w:val="•"/>
      <w:lvlJc w:val="left"/>
      <w:pPr>
        <w:ind w:left="3859" w:hanging="360"/>
      </w:pPr>
      <w:rPr>
        <w:rFonts w:hint="default"/>
        <w:lang w:val="en-US" w:eastAsia="en-US" w:bidi="en-US"/>
      </w:rPr>
    </w:lvl>
    <w:lvl w:ilvl="8" w:tplc="CFE08218">
      <w:numFmt w:val="bullet"/>
      <w:lvlText w:val="•"/>
      <w:lvlJc w:val="left"/>
      <w:pPr>
        <w:ind w:left="4290" w:hanging="360"/>
      </w:pPr>
      <w:rPr>
        <w:rFonts w:hint="default"/>
        <w:lang w:val="en-US" w:eastAsia="en-US" w:bidi="en-US"/>
      </w:rPr>
    </w:lvl>
  </w:abstractNum>
  <w:abstractNum w:abstractNumId="8">
    <w:nsid w:val="50EC2F34"/>
    <w:multiLevelType w:val="hybridMultilevel"/>
    <w:tmpl w:val="950EA3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E2E2EBC"/>
    <w:multiLevelType w:val="hybridMultilevel"/>
    <w:tmpl w:val="327C3F4A"/>
    <w:lvl w:ilvl="0" w:tplc="4BCAEDA2">
      <w:start w:val="1"/>
      <w:numFmt w:val="decimal"/>
      <w:lvlText w:val="%1."/>
      <w:lvlJc w:val="left"/>
      <w:pPr>
        <w:ind w:left="109" w:hanging="166"/>
      </w:pPr>
      <w:rPr>
        <w:rFonts w:ascii="Times New Roman" w:eastAsia="Times New Roman" w:hAnsi="Times New Roman" w:cs="Times New Roman" w:hint="default"/>
        <w:spacing w:val="-6"/>
        <w:w w:val="99"/>
        <w:sz w:val="20"/>
        <w:szCs w:val="20"/>
        <w:lang w:val="en-US" w:eastAsia="en-US" w:bidi="en-US"/>
      </w:rPr>
    </w:lvl>
    <w:lvl w:ilvl="1" w:tplc="EDC67B36">
      <w:numFmt w:val="bullet"/>
      <w:lvlText w:val="•"/>
      <w:lvlJc w:val="left"/>
      <w:pPr>
        <w:ind w:left="605" w:hanging="166"/>
      </w:pPr>
      <w:rPr>
        <w:rFonts w:hint="default"/>
        <w:lang w:val="en-US" w:eastAsia="en-US" w:bidi="en-US"/>
      </w:rPr>
    </w:lvl>
    <w:lvl w:ilvl="2" w:tplc="4E84A9D0">
      <w:numFmt w:val="bullet"/>
      <w:lvlText w:val="•"/>
      <w:lvlJc w:val="left"/>
      <w:pPr>
        <w:ind w:left="1110" w:hanging="166"/>
      </w:pPr>
      <w:rPr>
        <w:rFonts w:hint="default"/>
        <w:lang w:val="en-US" w:eastAsia="en-US" w:bidi="en-US"/>
      </w:rPr>
    </w:lvl>
    <w:lvl w:ilvl="3" w:tplc="012C71BE">
      <w:numFmt w:val="bullet"/>
      <w:lvlText w:val="•"/>
      <w:lvlJc w:val="left"/>
      <w:pPr>
        <w:ind w:left="1615" w:hanging="166"/>
      </w:pPr>
      <w:rPr>
        <w:rFonts w:hint="default"/>
        <w:lang w:val="en-US" w:eastAsia="en-US" w:bidi="en-US"/>
      </w:rPr>
    </w:lvl>
    <w:lvl w:ilvl="4" w:tplc="0C40524C">
      <w:numFmt w:val="bullet"/>
      <w:lvlText w:val="•"/>
      <w:lvlJc w:val="left"/>
      <w:pPr>
        <w:ind w:left="2121" w:hanging="166"/>
      </w:pPr>
      <w:rPr>
        <w:rFonts w:hint="default"/>
        <w:lang w:val="en-US" w:eastAsia="en-US" w:bidi="en-US"/>
      </w:rPr>
    </w:lvl>
    <w:lvl w:ilvl="5" w:tplc="97C4A9DE">
      <w:numFmt w:val="bullet"/>
      <w:lvlText w:val="•"/>
      <w:lvlJc w:val="left"/>
      <w:pPr>
        <w:ind w:left="2626" w:hanging="166"/>
      </w:pPr>
      <w:rPr>
        <w:rFonts w:hint="default"/>
        <w:lang w:val="en-US" w:eastAsia="en-US" w:bidi="en-US"/>
      </w:rPr>
    </w:lvl>
    <w:lvl w:ilvl="6" w:tplc="23BA1590">
      <w:numFmt w:val="bullet"/>
      <w:lvlText w:val="•"/>
      <w:lvlJc w:val="left"/>
      <w:pPr>
        <w:ind w:left="3131" w:hanging="166"/>
      </w:pPr>
      <w:rPr>
        <w:rFonts w:hint="default"/>
        <w:lang w:val="en-US" w:eastAsia="en-US" w:bidi="en-US"/>
      </w:rPr>
    </w:lvl>
    <w:lvl w:ilvl="7" w:tplc="A218234A">
      <w:numFmt w:val="bullet"/>
      <w:lvlText w:val="•"/>
      <w:lvlJc w:val="left"/>
      <w:pPr>
        <w:ind w:left="3637" w:hanging="166"/>
      </w:pPr>
      <w:rPr>
        <w:rFonts w:hint="default"/>
        <w:lang w:val="en-US" w:eastAsia="en-US" w:bidi="en-US"/>
      </w:rPr>
    </w:lvl>
    <w:lvl w:ilvl="8" w:tplc="500E94CE">
      <w:numFmt w:val="bullet"/>
      <w:lvlText w:val="•"/>
      <w:lvlJc w:val="left"/>
      <w:pPr>
        <w:ind w:left="4142" w:hanging="166"/>
      </w:pPr>
      <w:rPr>
        <w:rFonts w:hint="default"/>
        <w:lang w:val="en-US" w:eastAsia="en-US" w:bidi="en-US"/>
      </w:rPr>
    </w:lvl>
  </w:abstractNum>
  <w:num w:numId="1">
    <w:abstractNumId w:val="7"/>
  </w:num>
  <w:num w:numId="2">
    <w:abstractNumId w:val="6"/>
  </w:num>
  <w:num w:numId="3">
    <w:abstractNumId w:val="9"/>
  </w:num>
  <w:num w:numId="4">
    <w:abstractNumId w:val="2"/>
  </w:num>
  <w:num w:numId="5">
    <w:abstractNumId w:val="4"/>
  </w:num>
  <w:num w:numId="6">
    <w:abstractNumId w:val="3"/>
  </w:num>
  <w:num w:numId="7">
    <w:abstractNumId w:val="1"/>
  </w:num>
  <w:num w:numId="8">
    <w:abstractNumId w:val="5"/>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compat>
  <w:rsids>
    <w:rsidRoot w:val="009C1211"/>
    <w:rsid w:val="00271328"/>
    <w:rsid w:val="002D3950"/>
    <w:rsid w:val="00395F61"/>
    <w:rsid w:val="00450132"/>
    <w:rsid w:val="00774ECF"/>
    <w:rsid w:val="00777EAD"/>
    <w:rsid w:val="0084637F"/>
    <w:rsid w:val="00872F84"/>
    <w:rsid w:val="009C1211"/>
    <w:rsid w:val="00A34FF1"/>
    <w:rsid w:val="00BC448B"/>
    <w:rsid w:val="00C339D8"/>
    <w:rsid w:val="00C45AB2"/>
    <w:rsid w:val="00EB362D"/>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C1211"/>
    <w:rPr>
      <w:rFonts w:ascii="Times New Roman" w:eastAsia="Times New Roman" w:hAnsi="Times New Roman" w:cs="Times New Roman"/>
      <w:lang w:bidi="en-US"/>
    </w:rPr>
  </w:style>
  <w:style w:type="paragraph" w:styleId="Heading1">
    <w:name w:val="heading 1"/>
    <w:basedOn w:val="Normal"/>
    <w:uiPriority w:val="1"/>
    <w:qFormat/>
    <w:rsid w:val="009C1211"/>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C1211"/>
    <w:rPr>
      <w:sz w:val="24"/>
      <w:szCs w:val="24"/>
    </w:rPr>
  </w:style>
  <w:style w:type="paragraph" w:styleId="ListParagraph">
    <w:name w:val="List Paragraph"/>
    <w:basedOn w:val="Normal"/>
    <w:uiPriority w:val="1"/>
    <w:qFormat/>
    <w:rsid w:val="009C1211"/>
    <w:pPr>
      <w:ind w:left="861" w:hanging="361"/>
    </w:pPr>
  </w:style>
  <w:style w:type="paragraph" w:customStyle="1" w:styleId="TableParagraph">
    <w:name w:val="Table Paragraph"/>
    <w:basedOn w:val="Normal"/>
    <w:uiPriority w:val="1"/>
    <w:qFormat/>
    <w:rsid w:val="009C1211"/>
    <w:pPr>
      <w:ind w:left="109"/>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TEQUIP III</dc:creator>
  <cp:lastModifiedBy>user</cp:lastModifiedBy>
  <cp:revision>23</cp:revision>
  <cp:lastPrinted>2020-07-28T09:13:00Z</cp:lastPrinted>
  <dcterms:created xsi:type="dcterms:W3CDTF">2020-07-28T05:42:00Z</dcterms:created>
  <dcterms:modified xsi:type="dcterms:W3CDTF">2020-08-26T08:02:00Z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2020-07-13T00:00:00Z</vt:filetime>
  </property>
  <property fmtid="{D5CDD505-2E9C-101B-9397-08002B2CF9AE}" pid="3" name="Creator">
    <vt:lpwstr>Microsoft Word</vt:lpwstr>
  </property>
  <property fmtid="{D5CDD505-2E9C-101B-9397-08002B2CF9AE}" pid="4" name="LastSaved">
    <vt:filetime>2020-07-28T00:00:00Z</vt:filetime>
  </property>
</Properties>
</file>